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A1" w:rsidRPr="00D761CF" w:rsidRDefault="000050A1" w:rsidP="00B4706D">
      <w:pPr>
        <w:pStyle w:val="2"/>
        <w:numPr>
          <w:ilvl w:val="0"/>
          <w:numId w:val="0"/>
        </w:numPr>
        <w:spacing w:line="360" w:lineRule="auto"/>
        <w:ind w:left="576" w:hanging="576"/>
        <w:rPr>
          <w:rFonts w:ascii="Georgia" w:hAnsi="Georgia"/>
          <w:b w:val="0"/>
          <w:caps/>
          <w:spacing w:val="20"/>
          <w:szCs w:val="28"/>
        </w:rPr>
      </w:pPr>
      <w:r w:rsidRPr="00D761CF">
        <w:rPr>
          <w:rFonts w:ascii="Georgia" w:hAnsi="Georgia"/>
          <w:b w:val="0"/>
          <w:caps/>
          <w:spacing w:val="20"/>
          <w:szCs w:val="28"/>
        </w:rPr>
        <w:t>Омская гуманитарная академия</w:t>
      </w:r>
    </w:p>
    <w:p w:rsidR="000050A1" w:rsidRPr="00D761CF" w:rsidRDefault="000050A1" w:rsidP="00B470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50A1" w:rsidRPr="00D761CF" w:rsidRDefault="00A425D0" w:rsidP="00B470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.65pt;margin-top:11pt;width:225.2pt;height:32.65pt;z-index:251656704;mso-height-percent:200;mso-height-percent:200;mso-width-relative:margin;mso-height-relative:margin" filled="f" stroked="f">
            <v:textbox style="mso-fit-shape-to-text:t">
              <w:txbxContent>
                <w:p w:rsidR="00C61E77" w:rsidRPr="003F465E" w:rsidRDefault="00C61E77" w:rsidP="000050A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0050A1" w:rsidRPr="00D761CF" w:rsidRDefault="000050A1" w:rsidP="00B4706D">
      <w:pPr>
        <w:spacing w:after="0"/>
        <w:rPr>
          <w:rFonts w:ascii="Times New Roman" w:hAnsi="Times New Roman"/>
          <w:sz w:val="28"/>
          <w:szCs w:val="28"/>
        </w:rPr>
      </w:pPr>
    </w:p>
    <w:p w:rsidR="000050A1" w:rsidRPr="00D761CF" w:rsidRDefault="000050A1" w:rsidP="00B470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50A1" w:rsidRPr="00D761CF" w:rsidRDefault="000050A1" w:rsidP="00B470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50A1" w:rsidRPr="00D761CF" w:rsidRDefault="000050A1" w:rsidP="00B470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50A1" w:rsidRPr="00F77EA0" w:rsidRDefault="000050A1" w:rsidP="00B4706D">
      <w:pPr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050A1" w:rsidRPr="00D761CF" w:rsidRDefault="000050A1" w:rsidP="00B4706D">
      <w:pPr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9462E" w:rsidRPr="00D761CF" w:rsidRDefault="0019462E" w:rsidP="00B4706D">
      <w:pPr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62364" w:rsidRPr="00F77EA0" w:rsidRDefault="00B62364" w:rsidP="00B4706D">
      <w:pPr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F307D" w:rsidRPr="00D761CF" w:rsidRDefault="00FF307D" w:rsidP="00D91D26">
      <w:pPr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F307D" w:rsidRPr="00D761CF" w:rsidRDefault="00FF307D" w:rsidP="00D91D26">
      <w:pPr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9462E" w:rsidRPr="00D761CF" w:rsidRDefault="0019462E" w:rsidP="00D91D26">
      <w:pPr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D92BC4" w:rsidRPr="00D761CF" w:rsidRDefault="008B03EA" w:rsidP="008B03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  <w:lang w:eastAsia="hi-IN" w:bidi="hi-IN"/>
        </w:rPr>
        <w:t>для</w:t>
      </w:r>
      <w:r w:rsidRPr="00D761CF">
        <w:rPr>
          <w:rFonts w:ascii="Times New Roman" w:hAnsi="Times New Roman"/>
          <w:sz w:val="28"/>
          <w:szCs w:val="28"/>
        </w:rPr>
        <w:t xml:space="preserve"> аспирантов по организации и содержанию </w:t>
      </w:r>
    </w:p>
    <w:p w:rsidR="008B03EA" w:rsidRPr="00D761CF" w:rsidRDefault="008B03EA" w:rsidP="008B03E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научно-исследовательской деятельности</w:t>
      </w:r>
    </w:p>
    <w:p w:rsidR="00AF3706" w:rsidRPr="00D761CF" w:rsidRDefault="00AF3706" w:rsidP="00AF3706">
      <w:pPr>
        <w:pStyle w:val="afb"/>
        <w:rPr>
          <w:lang w:eastAsia="hi-IN" w:bidi="hi-IN"/>
        </w:rPr>
      </w:pPr>
    </w:p>
    <w:p w:rsidR="000050A1" w:rsidRPr="00D761CF" w:rsidRDefault="000050A1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50A1" w:rsidRPr="00D761CF" w:rsidRDefault="000050A1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50A1" w:rsidRPr="00D761CF" w:rsidRDefault="000050A1" w:rsidP="00890205">
      <w:pPr>
        <w:spacing w:after="0"/>
        <w:rPr>
          <w:rFonts w:ascii="Times New Roman" w:hAnsi="Times New Roman"/>
          <w:sz w:val="28"/>
          <w:szCs w:val="28"/>
        </w:rPr>
      </w:pPr>
    </w:p>
    <w:p w:rsidR="000050A1" w:rsidRPr="00D761CF" w:rsidRDefault="000050A1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50A1" w:rsidRPr="00D761CF" w:rsidRDefault="000050A1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50A1" w:rsidRPr="00D761CF" w:rsidRDefault="000050A1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4F8F" w:rsidRPr="00D761CF" w:rsidRDefault="00AE4F8F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4F8F" w:rsidRPr="00D761CF" w:rsidRDefault="00AE4F8F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4F8F" w:rsidRPr="00D761CF" w:rsidRDefault="00AE4F8F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4058" w:rsidRPr="00D761CF" w:rsidRDefault="00C34058" w:rsidP="00B4706D">
      <w:pPr>
        <w:spacing w:after="0"/>
        <w:rPr>
          <w:rFonts w:ascii="Times New Roman" w:hAnsi="Times New Roman"/>
          <w:sz w:val="28"/>
          <w:szCs w:val="28"/>
        </w:rPr>
      </w:pPr>
    </w:p>
    <w:p w:rsidR="00C34058" w:rsidRPr="00D761CF" w:rsidRDefault="00C34058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0C66" w:rsidRPr="00D761CF" w:rsidRDefault="008C0C66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0C66" w:rsidRPr="00D761CF" w:rsidRDefault="008C0C66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515E" w:rsidRPr="00D761CF" w:rsidRDefault="00AB515E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515E" w:rsidRPr="00D761CF" w:rsidRDefault="00AB515E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515E" w:rsidRPr="00D761CF" w:rsidRDefault="00AB515E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24FC" w:rsidRPr="00D761CF" w:rsidRDefault="008124FC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515E" w:rsidRPr="00D761CF" w:rsidRDefault="00AB515E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50A1" w:rsidRPr="00D761CF" w:rsidRDefault="00A425D0" w:rsidP="00B4706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Омск, 2023</w:t>
      </w:r>
    </w:p>
    <w:p w:rsidR="000050A1" w:rsidRPr="00D761CF" w:rsidRDefault="000050A1" w:rsidP="00B4706D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00CB" w:rsidRPr="00D761CF" w:rsidRDefault="00F400CB" w:rsidP="008B03E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lastRenderedPageBreak/>
        <w:t>Составитель:</w:t>
      </w:r>
    </w:p>
    <w:p w:rsidR="005353BE" w:rsidRPr="00D761CF" w:rsidRDefault="005353BE" w:rsidP="005353BE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iCs/>
          <w:sz w:val="28"/>
          <w:szCs w:val="28"/>
        </w:rPr>
        <w:t xml:space="preserve">д.филос.н., </w:t>
      </w:r>
      <w:r w:rsidRPr="00D761CF">
        <w:rPr>
          <w:rFonts w:ascii="Times New Roman" w:hAnsi="Times New Roman"/>
          <w:sz w:val="28"/>
          <w:szCs w:val="28"/>
        </w:rPr>
        <w:t>профессор ________________________/В.Г. Пузиков/</w:t>
      </w:r>
    </w:p>
    <w:p w:rsidR="00F400CB" w:rsidRPr="00D761CF" w:rsidRDefault="00F400CB" w:rsidP="008B03E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       </w:t>
      </w:r>
    </w:p>
    <w:p w:rsidR="00F400CB" w:rsidRPr="00D761CF" w:rsidRDefault="00F400CB" w:rsidP="008B03E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Рекомендованы решением кафедры </w:t>
      </w:r>
      <w:r w:rsidR="00F77EA0">
        <w:rPr>
          <w:rFonts w:ascii="Times New Roman" w:hAnsi="Times New Roman"/>
          <w:sz w:val="28"/>
          <w:szCs w:val="28"/>
        </w:rPr>
        <w:t xml:space="preserve">политологии, </w:t>
      </w:r>
      <w:r w:rsidR="008B03EA" w:rsidRPr="00D761CF">
        <w:rPr>
          <w:rFonts w:ascii="Times New Roman" w:hAnsi="Times New Roman"/>
          <w:bCs/>
          <w:sz w:val="28"/>
          <w:szCs w:val="28"/>
        </w:rPr>
        <w:t>с</w:t>
      </w:r>
      <w:r w:rsidRPr="00D761CF">
        <w:rPr>
          <w:rFonts w:ascii="Times New Roman" w:hAnsi="Times New Roman"/>
          <w:bCs/>
          <w:sz w:val="28"/>
          <w:szCs w:val="28"/>
        </w:rPr>
        <w:t>оциально-гуманитарных дисциплин и иностранных языков</w:t>
      </w:r>
    </w:p>
    <w:p w:rsidR="00F400CB" w:rsidRPr="00D761CF" w:rsidRDefault="00F400CB" w:rsidP="008B03E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:rsidR="00FB38E9" w:rsidRPr="00FB38E9" w:rsidRDefault="00A425D0" w:rsidP="00FB38E9">
      <w:pPr>
        <w:jc w:val="both"/>
        <w:rPr>
          <w:rFonts w:ascii="Times New Roman" w:hAnsi="Times New Roman"/>
          <w:spacing w:val="-3"/>
          <w:sz w:val="28"/>
          <w:szCs w:val="28"/>
          <w:lang w:eastAsia="en-US"/>
        </w:rPr>
      </w:pPr>
      <w:r>
        <w:rPr>
          <w:rFonts w:ascii="Times New Roman" w:hAnsi="Times New Roman"/>
          <w:spacing w:val="-3"/>
          <w:sz w:val="28"/>
          <w:szCs w:val="28"/>
          <w:lang w:eastAsia="en-US"/>
        </w:rPr>
        <w:t>Протокол от 24.03.2023</w:t>
      </w:r>
      <w:r w:rsidR="00FB38E9" w:rsidRPr="00FB38E9">
        <w:rPr>
          <w:rFonts w:ascii="Times New Roman" w:hAnsi="Times New Roman"/>
          <w:spacing w:val="-3"/>
          <w:sz w:val="28"/>
          <w:szCs w:val="28"/>
          <w:lang w:eastAsia="en-US"/>
        </w:rPr>
        <w:t xml:space="preserve"> г. №8</w:t>
      </w:r>
    </w:p>
    <w:p w:rsidR="00FB38E9" w:rsidRPr="00FB38E9" w:rsidRDefault="00FB38E9" w:rsidP="00FB38E9">
      <w:pPr>
        <w:jc w:val="both"/>
        <w:rPr>
          <w:rFonts w:ascii="Times New Roman" w:hAnsi="Times New Roman"/>
          <w:spacing w:val="-3"/>
          <w:sz w:val="28"/>
          <w:szCs w:val="28"/>
          <w:lang w:eastAsia="en-US"/>
        </w:rPr>
      </w:pPr>
      <w:r w:rsidRPr="00FB38E9">
        <w:rPr>
          <w:rFonts w:ascii="Times New Roman" w:hAnsi="Times New Roman"/>
          <w:spacing w:val="-3"/>
          <w:sz w:val="28"/>
          <w:szCs w:val="28"/>
          <w:lang w:eastAsia="en-US"/>
        </w:rPr>
        <w:t>Зав. кафедрой д.и.н., профессор _________________ / Н.В. Греков /</w:t>
      </w:r>
    </w:p>
    <w:p w:rsidR="004E2831" w:rsidRPr="00D761CF" w:rsidRDefault="004E2831" w:rsidP="00B4706D">
      <w:pPr>
        <w:spacing w:after="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040F6B" w:rsidRPr="00D761CF" w:rsidRDefault="00040F6B" w:rsidP="00B4706D">
      <w:pPr>
        <w:spacing w:after="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877934" w:rsidRPr="00D761CF" w:rsidRDefault="00837772" w:rsidP="00E86ADC">
      <w:pPr>
        <w:spacing w:after="0" w:line="360" w:lineRule="auto"/>
        <w:ind w:firstLine="432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Методические рекомендации предназначены для про</w:t>
      </w:r>
      <w:r w:rsidR="001B3FFA" w:rsidRPr="00D761CF">
        <w:rPr>
          <w:rFonts w:ascii="Times New Roman" w:hAnsi="Times New Roman"/>
          <w:sz w:val="28"/>
          <w:szCs w:val="28"/>
        </w:rPr>
        <w:t>ведения</w:t>
      </w:r>
      <w:r w:rsidRPr="00D761CF">
        <w:rPr>
          <w:rFonts w:ascii="Times New Roman" w:hAnsi="Times New Roman"/>
          <w:sz w:val="28"/>
          <w:szCs w:val="28"/>
        </w:rPr>
        <w:t xml:space="preserve"> научно-исследовательской деятельности </w:t>
      </w:r>
      <w:r w:rsidRPr="00D761CF">
        <w:rPr>
          <w:rStyle w:val="blk6"/>
          <w:rFonts w:ascii="Times New Roman" w:hAnsi="Times New Roman"/>
          <w:sz w:val="28"/>
          <w:szCs w:val="28"/>
          <w:specVanish w:val="0"/>
        </w:rPr>
        <w:t xml:space="preserve">по направлению  </w:t>
      </w:r>
      <w:r w:rsidRPr="00D761CF">
        <w:rPr>
          <w:rFonts w:ascii="Times New Roman" w:hAnsi="Times New Roman"/>
          <w:sz w:val="28"/>
          <w:szCs w:val="28"/>
        </w:rPr>
        <w:t xml:space="preserve">подготовки: </w:t>
      </w:r>
      <w:r w:rsidR="00F400CB" w:rsidRPr="00D761CF">
        <w:rPr>
          <w:rFonts w:ascii="Times New Roman" w:hAnsi="Times New Roman"/>
          <w:sz w:val="28"/>
          <w:szCs w:val="28"/>
        </w:rPr>
        <w:t>47.06.01 Философия, этика и религиоведение (уровень подготовки кадров высшей квалификации), направленность программы «</w:t>
      </w:r>
      <w:r w:rsidR="00501556" w:rsidRPr="00D761CF">
        <w:rPr>
          <w:rFonts w:ascii="Times New Roman" w:hAnsi="Times New Roman"/>
          <w:sz w:val="28"/>
          <w:szCs w:val="28"/>
        </w:rPr>
        <w:t>Социальная философия</w:t>
      </w:r>
      <w:r w:rsidR="00F400CB" w:rsidRPr="00D761CF">
        <w:rPr>
          <w:rFonts w:ascii="Times New Roman" w:hAnsi="Times New Roman"/>
          <w:sz w:val="28"/>
          <w:szCs w:val="28"/>
        </w:rPr>
        <w:t>»</w:t>
      </w:r>
      <w:r w:rsidR="00E86ADC" w:rsidRPr="00D761CF">
        <w:rPr>
          <w:rFonts w:ascii="Times New Roman" w:hAnsi="Times New Roman"/>
          <w:sz w:val="28"/>
          <w:szCs w:val="28"/>
        </w:rPr>
        <w:t>.</w:t>
      </w:r>
    </w:p>
    <w:p w:rsidR="00F400CB" w:rsidRPr="00D761CF" w:rsidRDefault="00F400CB" w:rsidP="00E86ADC">
      <w:pPr>
        <w:spacing w:after="0" w:line="360" w:lineRule="auto"/>
        <w:ind w:firstLine="432"/>
        <w:jc w:val="both"/>
        <w:rPr>
          <w:rFonts w:ascii="Times New Roman" w:hAnsi="Times New Roman"/>
          <w:sz w:val="28"/>
          <w:szCs w:val="28"/>
        </w:rPr>
      </w:pPr>
    </w:p>
    <w:p w:rsidR="00F400CB" w:rsidRPr="00D761CF" w:rsidRDefault="00F400CB" w:rsidP="00E86ADC">
      <w:pPr>
        <w:spacing w:after="0" w:line="360" w:lineRule="auto"/>
        <w:ind w:firstLine="432"/>
        <w:jc w:val="both"/>
        <w:rPr>
          <w:rFonts w:ascii="Times New Roman" w:hAnsi="Times New Roman"/>
          <w:sz w:val="28"/>
          <w:szCs w:val="28"/>
        </w:rPr>
      </w:pPr>
    </w:p>
    <w:p w:rsidR="00F400CB" w:rsidRPr="00D761CF" w:rsidRDefault="00F400CB" w:rsidP="00F400CB">
      <w:pPr>
        <w:shd w:val="clear" w:color="000000" w:fill="FFFFFF"/>
        <w:suppressAutoHyphens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Печатается по решению</w:t>
      </w:r>
      <w:r w:rsidRPr="00D761CF">
        <w:rPr>
          <w:rFonts w:ascii="Times New Roman" w:hAnsi="Times New Roman"/>
          <w:sz w:val="28"/>
          <w:szCs w:val="28"/>
        </w:rPr>
        <w:br/>
        <w:t>редакционно-издательского совета ОмГА</w:t>
      </w:r>
    </w:p>
    <w:p w:rsidR="00F400CB" w:rsidRPr="00D761CF" w:rsidRDefault="00F400CB" w:rsidP="00F400CB">
      <w:pPr>
        <w:shd w:val="clear" w:color="000000" w:fill="FFFFFF"/>
        <w:suppressAutoHyphens/>
        <w:spacing w:after="0"/>
        <w:jc w:val="center"/>
        <w:outlineLvl w:val="0"/>
        <w:rPr>
          <w:rFonts w:ascii="Times New Roman" w:hAnsi="Times New Roman"/>
          <w:iCs/>
          <w:sz w:val="28"/>
          <w:szCs w:val="28"/>
        </w:rPr>
      </w:pPr>
      <w:r w:rsidRPr="00D761CF">
        <w:rPr>
          <w:rFonts w:ascii="Times New Roman" w:hAnsi="Times New Roman"/>
          <w:iCs/>
          <w:sz w:val="28"/>
          <w:szCs w:val="28"/>
        </w:rPr>
        <w:t>___________________________________________________</w:t>
      </w:r>
    </w:p>
    <w:p w:rsidR="00F400CB" w:rsidRPr="00D761CF" w:rsidRDefault="00F400CB" w:rsidP="00F400CB">
      <w:pPr>
        <w:shd w:val="clear" w:color="000000" w:fill="FFFFFF"/>
        <w:suppressAutoHyphens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400CB" w:rsidRPr="00D761CF" w:rsidRDefault="00F400CB" w:rsidP="00F400CB">
      <w:pPr>
        <w:shd w:val="clear" w:color="000000" w:fill="FFFFFF"/>
        <w:suppressAutoHyphens/>
        <w:spacing w:after="0"/>
        <w:jc w:val="center"/>
        <w:outlineLvl w:val="0"/>
        <w:rPr>
          <w:rFonts w:ascii="Times New Roman" w:hAnsi="Times New Roman"/>
          <w:iCs/>
          <w:sz w:val="28"/>
          <w:szCs w:val="28"/>
        </w:rPr>
      </w:pPr>
      <w:r w:rsidRPr="00D761CF">
        <w:rPr>
          <w:rFonts w:ascii="Times New Roman" w:hAnsi="Times New Roman"/>
          <w:szCs w:val="24"/>
        </w:rPr>
        <w:t xml:space="preserve"> </w:t>
      </w:r>
    </w:p>
    <w:p w:rsidR="00F400CB" w:rsidRPr="00D761CF" w:rsidRDefault="00F400CB" w:rsidP="00F400CB">
      <w:pPr>
        <w:shd w:val="clear" w:color="000000" w:fill="FFFFFF"/>
        <w:suppressAutoHyphens/>
        <w:spacing w:after="0"/>
        <w:jc w:val="center"/>
        <w:outlineLvl w:val="0"/>
        <w:rPr>
          <w:rFonts w:ascii="Times New Roman" w:hAnsi="Times New Roman"/>
          <w:iCs/>
          <w:sz w:val="28"/>
          <w:szCs w:val="28"/>
        </w:rPr>
      </w:pPr>
    </w:p>
    <w:p w:rsidR="00F400CB" w:rsidRPr="00D761CF" w:rsidRDefault="00F400CB" w:rsidP="00F400CB">
      <w:pPr>
        <w:shd w:val="clear" w:color="000000" w:fill="FFFFFF"/>
        <w:spacing w:after="0"/>
        <w:ind w:left="360"/>
        <w:jc w:val="right"/>
        <w:outlineLvl w:val="0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© О</w:t>
      </w:r>
      <w:r w:rsidR="00F77EA0">
        <w:rPr>
          <w:rFonts w:ascii="Times New Roman" w:hAnsi="Times New Roman"/>
          <w:sz w:val="28"/>
          <w:szCs w:val="28"/>
        </w:rPr>
        <w:t>м</w:t>
      </w:r>
      <w:r w:rsidR="00A425D0">
        <w:rPr>
          <w:rFonts w:ascii="Times New Roman" w:hAnsi="Times New Roman"/>
          <w:sz w:val="28"/>
          <w:szCs w:val="28"/>
        </w:rPr>
        <w:t>ская гуманитарная академия, 2023</w:t>
      </w:r>
    </w:p>
    <w:p w:rsidR="00F400CB" w:rsidRPr="00D761CF" w:rsidRDefault="00A425D0" w:rsidP="00F400CB">
      <w:pPr>
        <w:shd w:val="clear" w:color="000000" w:fill="FFFFFF"/>
        <w:spacing w:after="0"/>
        <w:ind w:left="360"/>
        <w:jc w:val="right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aps/>
          <w:noProof/>
          <w:szCs w:val="28"/>
        </w:rPr>
        <w:pict>
          <v:rect id="_x0000_s1045" style="position:absolute;left:0;text-align:left;margin-left:192.5pt;margin-top:1.85pt;width:70pt;height:69.45pt;z-index:251658752" stroked="f"/>
        </w:pict>
      </w:r>
      <w:r w:rsidR="00F400CB" w:rsidRPr="00D761CF">
        <w:rPr>
          <w:rFonts w:ascii="Times New Roman" w:hAnsi="Times New Roman"/>
          <w:sz w:val="28"/>
          <w:szCs w:val="28"/>
        </w:rPr>
        <w:t xml:space="preserve">© </w:t>
      </w:r>
      <w:r w:rsidR="007E2B69">
        <w:rPr>
          <w:rFonts w:ascii="Times New Roman" w:hAnsi="Times New Roman"/>
          <w:sz w:val="28"/>
          <w:szCs w:val="28"/>
        </w:rPr>
        <w:t>В.Г. Пузиков</w:t>
      </w:r>
      <w:r>
        <w:rPr>
          <w:rFonts w:ascii="Times New Roman" w:hAnsi="Times New Roman"/>
          <w:iCs/>
          <w:sz w:val="28"/>
          <w:szCs w:val="28"/>
        </w:rPr>
        <w:t>, 2023</w:t>
      </w:r>
      <w:bookmarkStart w:id="0" w:name="_GoBack"/>
      <w:bookmarkEnd w:id="0"/>
    </w:p>
    <w:p w:rsidR="00F400CB" w:rsidRPr="00D761CF" w:rsidRDefault="00F400CB" w:rsidP="00E86ADC">
      <w:pPr>
        <w:spacing w:after="0" w:line="360" w:lineRule="auto"/>
        <w:ind w:firstLine="432"/>
        <w:jc w:val="both"/>
        <w:rPr>
          <w:sz w:val="28"/>
          <w:szCs w:val="28"/>
        </w:rPr>
      </w:pPr>
    </w:p>
    <w:p w:rsidR="00877934" w:rsidRPr="00D761CF" w:rsidRDefault="00877934" w:rsidP="00877934">
      <w:pPr>
        <w:spacing w:after="0"/>
        <w:ind w:firstLine="708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877934" w:rsidRPr="00D761CF" w:rsidRDefault="00877934" w:rsidP="00877934">
      <w:pPr>
        <w:spacing w:after="0"/>
        <w:ind w:firstLine="708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8B03EA" w:rsidRPr="00D761CF" w:rsidRDefault="008B03EA" w:rsidP="00877934">
      <w:pPr>
        <w:spacing w:after="0"/>
        <w:ind w:firstLine="708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F400CB" w:rsidRPr="00D761CF" w:rsidRDefault="00F400CB" w:rsidP="00877934">
      <w:pPr>
        <w:spacing w:after="0"/>
        <w:ind w:firstLine="708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256A76" w:rsidRPr="00D761CF" w:rsidRDefault="00256A76" w:rsidP="00877934">
      <w:pPr>
        <w:spacing w:after="0"/>
        <w:ind w:firstLine="708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256A76" w:rsidRPr="00D761CF" w:rsidRDefault="00256A76" w:rsidP="00877934">
      <w:pPr>
        <w:spacing w:after="0"/>
        <w:ind w:firstLine="708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AE0B72" w:rsidRPr="00D761CF" w:rsidRDefault="00D92BC4" w:rsidP="00877934">
      <w:pPr>
        <w:spacing w:after="0"/>
        <w:ind w:firstLine="708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D761CF">
        <w:rPr>
          <w:rFonts w:ascii="Times New Roman" w:hAnsi="Times New Roman"/>
          <w:caps/>
          <w:sz w:val="28"/>
          <w:szCs w:val="28"/>
        </w:rPr>
        <w:br w:type="page"/>
      </w:r>
      <w:r w:rsidR="00AE0B72" w:rsidRPr="00D761CF">
        <w:rPr>
          <w:rFonts w:ascii="Times New Roman" w:hAnsi="Times New Roman"/>
          <w:caps/>
          <w:sz w:val="28"/>
          <w:szCs w:val="28"/>
        </w:rPr>
        <w:lastRenderedPageBreak/>
        <w:t>Содержание</w:t>
      </w:r>
    </w:p>
    <w:p w:rsidR="00A47029" w:rsidRPr="00D761CF" w:rsidRDefault="00A47029" w:rsidP="00B4706D">
      <w:pPr>
        <w:spacing w:after="0"/>
        <w:rPr>
          <w:rFonts w:ascii="Times New Roman" w:hAnsi="Times New Roman"/>
          <w:sz w:val="28"/>
          <w:szCs w:val="28"/>
        </w:rPr>
      </w:pPr>
    </w:p>
    <w:p w:rsidR="00E637E9" w:rsidRPr="00D761CF" w:rsidRDefault="00A47029" w:rsidP="00E637E9">
      <w:pPr>
        <w:numPr>
          <w:ilvl w:val="0"/>
          <w:numId w:val="3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Введение</w:t>
      </w:r>
    </w:p>
    <w:p w:rsidR="0042651F" w:rsidRPr="00D761CF" w:rsidRDefault="00E637E9" w:rsidP="0042651F">
      <w:pPr>
        <w:numPr>
          <w:ilvl w:val="0"/>
          <w:numId w:val="3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Предъявляемые требования и основные этапы выполнения научно-</w:t>
      </w:r>
      <w:r w:rsidR="00AA4021" w:rsidRPr="00D761CF">
        <w:rPr>
          <w:rFonts w:ascii="Times New Roman" w:hAnsi="Times New Roman"/>
          <w:sz w:val="28"/>
          <w:szCs w:val="28"/>
        </w:rPr>
        <w:t>исследовательской деятельности</w:t>
      </w:r>
      <w:r w:rsidRPr="00D761CF">
        <w:rPr>
          <w:rFonts w:ascii="Times New Roman" w:hAnsi="Times New Roman"/>
          <w:sz w:val="28"/>
          <w:szCs w:val="28"/>
        </w:rPr>
        <w:t xml:space="preserve"> </w:t>
      </w:r>
    </w:p>
    <w:p w:rsidR="0042651F" w:rsidRPr="00D761CF" w:rsidRDefault="0042651F" w:rsidP="0042651F">
      <w:pPr>
        <w:numPr>
          <w:ilvl w:val="0"/>
          <w:numId w:val="3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Содержание и оформление итогов </w:t>
      </w:r>
      <w:r w:rsidR="00AA4021" w:rsidRPr="00D761CF">
        <w:rPr>
          <w:rFonts w:ascii="Times New Roman" w:hAnsi="Times New Roman"/>
          <w:sz w:val="28"/>
          <w:szCs w:val="28"/>
        </w:rPr>
        <w:t xml:space="preserve">научно-исследовательской деятельности </w:t>
      </w:r>
    </w:p>
    <w:p w:rsidR="006B1873" w:rsidRPr="00D761CF" w:rsidRDefault="006B1873" w:rsidP="00B4706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6B1873" w:rsidRPr="00D761CF" w:rsidRDefault="006B1873" w:rsidP="00B4706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6B1873" w:rsidRPr="00D761CF" w:rsidRDefault="006B1873" w:rsidP="00B470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B1873" w:rsidRPr="00D761CF" w:rsidRDefault="006B1873" w:rsidP="00B470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7646" w:rsidRPr="00D761CF" w:rsidRDefault="00A87646" w:rsidP="00B470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7646" w:rsidRPr="00D761CF" w:rsidRDefault="00A87646" w:rsidP="00B470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7646" w:rsidRPr="00D761CF" w:rsidRDefault="00A87646" w:rsidP="00B470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7646" w:rsidRPr="00D761CF" w:rsidRDefault="00A87646" w:rsidP="00B470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7646" w:rsidRPr="00D761CF" w:rsidRDefault="00A87646" w:rsidP="00B470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7934" w:rsidRPr="00D761CF" w:rsidRDefault="00877934" w:rsidP="00877934">
      <w:bookmarkStart w:id="1" w:name="_Toc418032807"/>
    </w:p>
    <w:p w:rsidR="00AF3706" w:rsidRPr="00D761CF" w:rsidRDefault="00AF3706" w:rsidP="00877934"/>
    <w:p w:rsidR="00AF3706" w:rsidRPr="00D761CF" w:rsidRDefault="00AF3706" w:rsidP="00877934"/>
    <w:p w:rsidR="00AF3706" w:rsidRPr="00D761CF" w:rsidRDefault="00AF3706" w:rsidP="00877934"/>
    <w:p w:rsidR="00AF3706" w:rsidRPr="00D761CF" w:rsidRDefault="00AF3706" w:rsidP="00877934"/>
    <w:p w:rsidR="00AF3706" w:rsidRPr="00D761CF" w:rsidRDefault="00AF3706" w:rsidP="00877934"/>
    <w:p w:rsidR="00AF3706" w:rsidRPr="00D761CF" w:rsidRDefault="00AF3706" w:rsidP="00877934"/>
    <w:p w:rsidR="00AF3706" w:rsidRPr="00D761CF" w:rsidRDefault="00AF3706" w:rsidP="00877934"/>
    <w:p w:rsidR="00AF3706" w:rsidRPr="00D761CF" w:rsidRDefault="00AF3706" w:rsidP="00877934"/>
    <w:p w:rsidR="00266362" w:rsidRPr="00D761CF" w:rsidRDefault="00266362" w:rsidP="00877934"/>
    <w:p w:rsidR="00253BC8" w:rsidRPr="00D761CF" w:rsidRDefault="00253BC8" w:rsidP="00877934"/>
    <w:p w:rsidR="00253BC8" w:rsidRPr="00D761CF" w:rsidRDefault="00253BC8" w:rsidP="00877934"/>
    <w:p w:rsidR="00333F38" w:rsidRPr="00D761CF" w:rsidRDefault="00333F38" w:rsidP="00877934"/>
    <w:bookmarkEnd w:id="1"/>
    <w:p w:rsidR="00FD21E2" w:rsidRPr="00D761CF" w:rsidRDefault="00FD21E2" w:rsidP="00FD21E2">
      <w:pPr>
        <w:pStyle w:val="1"/>
        <w:numPr>
          <w:ilvl w:val="0"/>
          <w:numId w:val="0"/>
        </w:numPr>
        <w:ind w:left="432"/>
        <w:rPr>
          <w:b w:val="0"/>
          <w:szCs w:val="28"/>
          <w:u w:val="none"/>
        </w:rPr>
      </w:pPr>
      <w:r w:rsidRPr="00D761CF">
        <w:rPr>
          <w:b w:val="0"/>
          <w:szCs w:val="28"/>
          <w:u w:val="none"/>
        </w:rPr>
        <w:lastRenderedPageBreak/>
        <w:t>Введение</w:t>
      </w:r>
    </w:p>
    <w:p w:rsidR="00FD21E2" w:rsidRPr="00D761CF" w:rsidRDefault="00FD21E2" w:rsidP="00FD21E2">
      <w:pPr>
        <w:spacing w:after="0"/>
        <w:rPr>
          <w:rFonts w:ascii="Times New Roman" w:hAnsi="Times New Roman"/>
          <w:sz w:val="28"/>
          <w:szCs w:val="28"/>
        </w:rPr>
      </w:pPr>
    </w:p>
    <w:p w:rsidR="00FD21E2" w:rsidRPr="00D761CF" w:rsidRDefault="00FD21E2" w:rsidP="00FD21E2">
      <w:pPr>
        <w:spacing w:after="0" w:line="360" w:lineRule="auto"/>
        <w:ind w:firstLine="432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Настоящие методические рекомендации предназначены для аспирантов, обучающихся по программам высшего образования подготовки научно-педагогических кадров в аспирантуре по </w:t>
      </w:r>
      <w:r w:rsidR="008B03EA" w:rsidRPr="00D761CF">
        <w:rPr>
          <w:rStyle w:val="blk6"/>
          <w:rFonts w:ascii="Times New Roman" w:hAnsi="Times New Roman"/>
          <w:sz w:val="28"/>
          <w:szCs w:val="28"/>
          <w:specVanish w:val="0"/>
        </w:rPr>
        <w:t xml:space="preserve">направлению  </w:t>
      </w:r>
      <w:r w:rsidR="008B03EA" w:rsidRPr="00D761CF">
        <w:rPr>
          <w:rFonts w:ascii="Times New Roman" w:hAnsi="Times New Roman"/>
          <w:sz w:val="28"/>
          <w:szCs w:val="28"/>
        </w:rPr>
        <w:t>подготовки: 47.06.01 Философия, этика и религиоведение (уровень подготовки кадров высшей квалификации), направленность программы «</w:t>
      </w:r>
      <w:r w:rsidR="00501556" w:rsidRPr="00D761CF">
        <w:rPr>
          <w:rFonts w:ascii="Times New Roman" w:hAnsi="Times New Roman"/>
          <w:sz w:val="28"/>
          <w:szCs w:val="28"/>
        </w:rPr>
        <w:t>Социальная философия</w:t>
      </w:r>
      <w:r w:rsidR="008B03EA" w:rsidRPr="00D761CF">
        <w:rPr>
          <w:rFonts w:ascii="Times New Roman" w:hAnsi="Times New Roman"/>
          <w:sz w:val="28"/>
          <w:szCs w:val="28"/>
        </w:rPr>
        <w:t>».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Научно-исследовательская деятельность аспирантов является обязательным компонентом учебного плана образовательных программ подготовки научно-педагогических кадров в аспирантуре.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Целью научно-исследовательской деятельности является выработка у обучающихся компетенций, необходимых для научно-исследовательской деятельности, в том числе: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исследований;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способность обосновывать актуальность, теоретическую и практическую значимость избранной темы научного исследования;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способность выбирать стандартные и разрабатывать собственные методики проведения исследований;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способность проводить самостоятельные исследования в соответствии с разработанной программой;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способность представлять результаты проведенного исследования научному сообществу в виде статьи или доклада.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Основными задачами научно-исследовательской деятельности обучающихся являются: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формирование способности собирать, обобщать и анализировать сведения из научной литературы, выбирать направление исследований, выдвигать и обосновывать научные гипотезы;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lastRenderedPageBreak/>
        <w:t xml:space="preserve">- выработка навыков планирования и проведения эксперимента, обработки экспериментальных данных, корректировки (при необходимости) направления исследований; 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формирование навыков по подготовке и презентации результатов научных исследований, написания научных работ. 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Научно-исследовательская деятельность проводится в течение всего периода обучения и является подготовкой к выполнению и защите научно-квалификационной работы аспирата.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Научно-исследовательская деятельность осуществляется в форме проведения реальной исследовательской деятельности, выполняемой обучающимся в рамках утвержденной темы научно-квалификационной. Тема научного исследования может быть определена как самостоятельная часть научно-исследовательской деятельности, выполняемой в рамках научного направления выпускающей кафедры.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Научно-исследовательская деятельность обучающегося в период работы организуется в соответствии с логикой научно-квалификационной работы: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выбор и уточнение темы, определение проблемы, объекта и предмета исследования;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формулирование цели и задач исследования;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теоретический анализ литературы и исследований по проблеме, подбор необходимых источников по теме;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составление библиографии;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формулирование рабочей гипотезы;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определение комплекса методов исследования;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теоретической и практической значимости исследования;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- оформление первичных результатов исследования.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Аспиранты работают с первоисточниками, монографиями, авторефератами и диссертационными исследованиями, консультируются с научным руководителем, преподавателями и преподавателями-практиками. За время работы обучающийся должен сформулировать в окончательном виде тему научно-квалификационной работы по направлению подготовки из числа актуальных научных проблем, разрабатываемых на кафедре, составить библиографию, план работы и согласовать их с научным руководителем.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 w:line="360" w:lineRule="auto"/>
        <w:ind w:firstLine="1"/>
        <w:jc w:val="center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Организация научно-исследовательской деятельности аспирантов</w:t>
      </w:r>
    </w:p>
    <w:p w:rsidR="008B03EA" w:rsidRPr="00D761CF" w:rsidRDefault="008B03EA" w:rsidP="008B03EA">
      <w:pPr>
        <w:spacing w:after="0" w:line="360" w:lineRule="auto"/>
        <w:ind w:firstLine="1"/>
        <w:jc w:val="center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Научно-исследовательская деятельность является частью индивидуального плана аспиранта. Е</w:t>
      </w:r>
      <w:r w:rsidRPr="00D761CF">
        <w:rPr>
          <w:sz w:val="28"/>
          <w:szCs w:val="28"/>
        </w:rPr>
        <w:t>ѐ</w:t>
      </w:r>
      <w:r w:rsidRPr="00D761CF">
        <w:rPr>
          <w:rFonts w:ascii="Times New Roman" w:hAnsi="Times New Roman"/>
          <w:sz w:val="28"/>
          <w:szCs w:val="28"/>
        </w:rPr>
        <w:t xml:space="preserve"> выполнение осуществляется под руководством научного руководителя. Направление научных исследований определяется в соответствии с направленностью основной образовательной программы и темой научно-квалификационной работы (диссертации). Самостоятельная работа аспиранта по составлению плана научных исследований способствует овладению им планирования исследовательской работы. Содержание научных исследований должно быть раскрыто и представлено в плане таким образом, чтобы: </w:t>
      </w:r>
    </w:p>
    <w:p w:rsidR="008B03EA" w:rsidRPr="00D761CF" w:rsidRDefault="008B03EA" w:rsidP="008B0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аспирант четко представлял характер, объем и виды исследовательской работы, которую ему предстоит выполнить в данном семестре (письменный отчет, творческая работа, подготовленная к публикации статья, выступление на семинаре или конференции и т.п.); </w:t>
      </w:r>
    </w:p>
    <w:p w:rsidR="008B03EA" w:rsidRPr="00D761CF" w:rsidRDefault="008B03EA" w:rsidP="008B0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научный руководитель имел возможность эффективно контролировать и направлять работу аспиранта в режиме обратной связи. Важная задача при планировании научно-исследовательской деятельности – это сбалансированность. </w:t>
      </w:r>
    </w:p>
    <w:p w:rsidR="008B03EA" w:rsidRPr="00D761CF" w:rsidRDefault="008B03EA" w:rsidP="008B03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Задача научного руководителя аспиранта - распределить общий объем научно-исследовательской работы между видами (этапами) таким образом, чтобы трудоемкость каждого из них  по возможности отражала реальные способности аспиранта по овладению знаниями и умениями в рамках данного вида (этапа) работ. Важным инструментом формирования у аспирантов общепрофессиональных компетенций является использование при проведении научных исследований таких форм как: публичное обсуждение результатов на заседаниях кафедры; научных конференциях; научно-практических семинарах; участие в открытых конкурсах на лучшую научную работу; выполнение работ по теме научного исследования (научная статья, доклад или тезисы доклада и др.). </w:t>
      </w:r>
    </w:p>
    <w:p w:rsidR="008B03EA" w:rsidRPr="00D761CF" w:rsidRDefault="008B03EA" w:rsidP="008B03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Контроль выполнения научно-исследовательской деятельности по форме должен быть формирующим, т.е. основанным на обратной связи от научного руководителя к аспиранту. При такой форме контроля руководитель аспиранта, ознакомившись с результатом его работы по определенному виду, получает возможность в оперативном режиме корректировать работу аспиранта. В результате, основанная на обратной связи формирующая оценка, превращается в эффективный инструмент обучения аспиранта. Полученные результаты в ходе научно-исследовательской деятельности, аспирантом отражаются в отчете.</w:t>
      </w:r>
    </w:p>
    <w:p w:rsidR="008B03EA" w:rsidRPr="00D761CF" w:rsidRDefault="008B03EA" w:rsidP="008B03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Предъявляемые требования и основные этапы выполнения научно-исследовательской деятельности</w:t>
      </w:r>
    </w:p>
    <w:p w:rsidR="008B03EA" w:rsidRPr="00D761CF" w:rsidRDefault="008B03EA" w:rsidP="008B03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Требования, предъявляемые к выполнению научно-исследовательской деятельности: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НИД должна носить поисковый и научно-исследовательский характер;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тема работы должна быть актуальной, т.е. отражать исследуемую проблему в контексте значимости современных проблем, соответствовать современному состоянию и перспективам развития науки, теории и практики;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деятельность должна отражать наличие умений обучающегося самостоятельно собирать, систематизировать накопленный практический опыт, анализировать сложившуюся ситуацию (тенденции, данные);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деятельность должна отражать добросовестность использования и достоверность цитируемых источников: данных отчетности и опубликованных материалов отечественных и зарубежных авторов;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деятельность должна иметь четкую структуру, завершенность, отвечать требованиям логичного, последовательного изложения материала, обоснованности сделанных выводов и предложений; 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положения, выводы и рекомендации должны опираться на новейшие научные результаты, итоги эмпирических исследований, статистические данные;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содержать теоретико-методологическое обоснование темы исследования, аналитическую часть (таблицы, графики, диаграммы и т.п.);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подготовленная НИД по завершению выполнения подлежит обязательному публичному обсуждению на кафедре.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Приступая к выполнению научно-исследовательской деятельности, обучающемуся рекомендуется придерживаться четкой последовательности этапов ее реализации и установленных сроков.  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 Деятельность обучающегося предусматривает несколько этапов: 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Этап 1. Выбор темы, получение задания на НИД, утверждение темы и задания у научного руководителя.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Этап 2. Сбор, изучение и первичная обработка документальных источников для реализации собственной темы исследования и раскрытия существа проблемы.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Этап 3. Анализ и обобщение полученных научных результатов.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Этап 4. Оформление и защита отчета по НИД. Оформление должно соответствовать Положению о правилах оформления письменных работ и отчётов обучающихся ОмГА (</w:t>
      </w:r>
      <w:hyperlink r:id="rId8" w:history="1">
        <w:r w:rsidR="009054F6">
          <w:rPr>
            <w:rStyle w:val="af8"/>
            <w:rFonts w:ascii="Times New Roman" w:hAnsi="Times New Roman"/>
            <w:sz w:val="28"/>
            <w:szCs w:val="28"/>
          </w:rPr>
          <w:t>http://omga.su/sveden/document).).</w:t>
        </w:r>
      </w:hyperlink>
      <w:r w:rsidRPr="00D761CF">
        <w:rPr>
          <w:rFonts w:ascii="Times New Roman" w:hAnsi="Times New Roman"/>
          <w:sz w:val="28"/>
          <w:szCs w:val="28"/>
        </w:rPr>
        <w:t>).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Ожидаемые результаты от научно-исследовательской деятельности: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понимание методологии научного исследования и умение применить их при работе над выбранной темой исследования;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- умение использовать современные методы сбора, анализа и обработки научной информации;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- умение изложить научные знания по проблеме исследования в виде отчетов, публикаций докладов.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По итогам работы обучающийся предоставляет на кафедру отчет о научно-исследовательской деятельности, подлежащий обсуждению и защите на кафедре, который с выпиской из заседания кафедры передается в отдел магистратуры и аспирантуры.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Основными формами работ, выполняемых обучающимися являются: </w:t>
      </w:r>
    </w:p>
    <w:p w:rsidR="008B03EA" w:rsidRPr="00D761CF" w:rsidRDefault="008B03EA" w:rsidP="008B03EA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теоретическая работа, направленная на обоснование научной и практической значимости, выбор методической базы планируемого исследования; </w:t>
      </w:r>
    </w:p>
    <w:p w:rsidR="008B03EA" w:rsidRPr="00D761CF" w:rsidRDefault="008B03EA" w:rsidP="008B03EA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практическая работа, связанная с проведением собственного исследования и формированием аннотированного списка источников; </w:t>
      </w:r>
    </w:p>
    <w:p w:rsidR="008B03EA" w:rsidRPr="00D761CF" w:rsidRDefault="008B03EA" w:rsidP="008B03EA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обобщение полученных научных результатов; </w:t>
      </w:r>
    </w:p>
    <w:p w:rsidR="008B03EA" w:rsidRPr="00D761CF" w:rsidRDefault="008B03EA" w:rsidP="008B03EA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выступление с докладами и сообщениями на научных конференциях. </w:t>
      </w:r>
    </w:p>
    <w:p w:rsidR="008B03EA" w:rsidRPr="00D761CF" w:rsidRDefault="008B03EA" w:rsidP="008B0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    Содержание и оформление итогов научно-исследовательской деятельности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Научно-исследовательская деятельность представляет собой законченный теоретический и практический труд, связанный с решением актуальных задач, определяемых особенностями научной специальности и избранной области профессиональной деятельности.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Работа оформляется в виде рукописи, в которой обучающийся упорядочивает по собственному усмотрению накопленные научные факты и доказывает научную ценность или практическую значимость тех или иных положений.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Научно-исследовательская деятельность отражает как общенаучные, так и специальные методы научного познания, правомерность использования которых всесторонне обосновывается в каждом конкретном случае их использования. Содержание работы характеризуются оригинальностью и уникальностью приводимых сведений, особой научной формой изложения, высокой степенью авторского суждения. Основой содержания является принципиально новый материал, включающий описание новых факторов, явлений и закономерностей, или обобщение ранее известных положений с других научных позиций или в совершенно ином аспекте.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В тексте допускаются субъективные оценки, подтверждаемые теоретическими и эмпирическими данными, имеющимся профессиональным опытом. </w:t>
      </w:r>
    </w:p>
    <w:p w:rsidR="008B03EA" w:rsidRPr="00D761CF" w:rsidRDefault="008B03EA" w:rsidP="008B03EA">
      <w:pPr>
        <w:pStyle w:val="2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Отчет о научно-исследовательской деятельности должен содержать развернутое изложение содержания работы обучающегося и полученных им результатов. Рекомендуемый объём отчета: 10-20 страниц, включая приложения.</w:t>
      </w:r>
    </w:p>
    <w:p w:rsidR="008B03EA" w:rsidRPr="00D761CF" w:rsidRDefault="008B03EA" w:rsidP="008B03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Основная часть отчета (аналитическая, экспериментальная, техническая, расчетно-технологическая, исследовательская, конструкторская и т.п. части). В этой части отчета необходимо подробно показать, каким образом обучающийся решал поставленные перед ним задачи, какие применял методы исследования, в каких работах участвовал (если исследования проводились в составе научного коллектива), и какое оборудование (и/или программное обеспечение) при этом использовал. 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Актуальность характеризует объективную необходимость предпринимаемого исследования. На этом основании следует различать научную и практическую актуальность темы.  Признаком актуальности может являться: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1. Принадлежность рассматриваемой проблемы к части информационной сферы, в которой имеются пробелы.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2. Применение более современной (или усовершенствованной) методики при изучении темы, уже ранее разрабатываемой другими авторами, или использовании более представительного массива информации при ее раскрытии.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3. Постановка цели развития положений, выдвинутых той или иной научной школой, т.е. актуальность оценивается в данном случае с позиций научного вклада в разработку общей концепции.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4. Обоснование значения рассматриваемых проблем с позиций сегодняшнего дня.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В отчете по научно-исследовательской деятельности четко и убедительно обосновывается актуальность избранной темы и современное состояние разрабатываемой проблемы, характеризуется научная база и методика проведенного исследования, определяется его объект и предмет, формулируется цель и задачи НИД. Объем данной части НИД обычно составляет 3-5 страниц. Обоснование актуальности темы (значимости, важности, приоритетности среди других тем и событий) исследования – одно из основных требований, предъявляемых к научно-квалификационной работе. Аспирант должен кратко обосновать причины выбора именно данной темы, охарактеризовать особенности современного состояния науки о языке, которые актуализируют выбор темы. Требуется обозначить недостаточность разработанности проблемы в научных исследованиях.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Объект исследования всегда шире, чем его предмет. Объект – то, на что направлена познавательная деятельность; процесс или явление, порождающие избранную для изучения проблемную ситуацию. Предмет исследования – та сторона объекта (тот или иной конкретный аспект изучаемой проблемы), исследование которой производится в НИД. Основное внимание аспиранта должно быть направлено на предмет исследования, т.к. именно он определяет тему работы. Для его исследования формулируются цели и задачи.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Цель представляет собой формулировку результата исследовательской деятельности и путей его достижения с помощью определенных средств. Другими словами, цель работы – исследовать намеченную тему. Часто при формулировке цели используются обороты: «Целью данной работы является исследование…», «Работа нацелена на изучение…».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Задачи призваны конкретизировать цель, обозначить те теоретические и практические результаты, которые должны быть получены в работе. Количество задач не ограничено. Однако нецелесообразно ставить перед собой слишком большое количество задач, поскольку каждую из них необходимо решить и обосновать выводы. Постановка задач обычно логически связана с намеченными разделами НИД.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Метод исследования – способ получения достоверных научных знаний, совокупность приемов и операций теоретического или практического освоения действительности. Метод - это способ достижения задач исследователя в различных сферах деятельности. Методы исследования зависят от того, какие цели и задачи поставлены в НИД, а также от того, какова специфика объекта изучения. В процессе исследования возможно использовать следующие методы: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В отчете по проведению научно-исследовательской работы должны присутствовать элементы научной новизны. Научная новизна в зависимости от характера и сущности исследования может формулироваться по-разному. Для теоретических работ научная новизна определяется тем, что нового внесено в теорию и методику исследуемого предмета. Для работ практической направленности научная новизна определяется результатом, который был получен впервые, или развивает и уточняет сложившиеся ранее научные представления и практические достижения. Научная новизна исследования, а также его теоретическая и практическая значимость рассматриваются как его основные результаты.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При написании НИД должны быть использованы результаты собственных эмпирических исследований, проведенных непосредственно автором, а также материалы, полученные при непосредственном участии автора квалификационной работы в результате научно-исследовательской работы выпускающей кафедры, в рамках реализации грантов.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Подводя итоги исследования, необходимо четко и конкретно определить, какое новое знание получено и каково его значение для развития современной науки и практики.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Обязательным условием для научно-исследовательской деятельности должен быть полный список научно-практических конференций, круглых столов и иных публичных мероприятий, на которых происходила апробация обучающимся ее основных положений и выводов, с указанием уровня мероприятия, места и даты его проведения.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В заключении раскрывается значимость рассмотренных вопросов,  приводятся главные выводы, характеризующие в сжатом виде итоги проделанной работы, излагаются предложения и рекомендации по внедрению полученных результатов и дальнейшему развитию темы.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Список использованных источников. В процессе подготовки работы важное место отведено сбору материала. Поэтому после предварительного знакомства с проблемой обучающемуся следует приступить к составлению библиографии с учетом работ, рекомендованных научным руководителем. Список использованных источников могут составлять нормативные акты, первоисточники, монографии, периодические научные издания, материалы прессы и др., выполненные на бумажных и электронных носителях, а также размещенные в сети Интернет. </w:t>
      </w:r>
    </w:p>
    <w:p w:rsidR="008B03EA" w:rsidRPr="00D761CF" w:rsidRDefault="008B03EA" w:rsidP="008B0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Приложения. В случае необходимости привести большие по объему таблицы, схемы рисунки, прибегают к оформлению приложения. В приложениях должны быть также помещен инструментарий и общие данные собственного эмпирического исследования, в случае его наличия. </w:t>
      </w:r>
    </w:p>
    <w:p w:rsidR="008B03EA" w:rsidRPr="00D761CF" w:rsidRDefault="008B03EA" w:rsidP="008B03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61CF">
        <w:rPr>
          <w:szCs w:val="28"/>
        </w:rPr>
        <w:br w:type="page"/>
      </w:r>
      <w:r w:rsidRPr="00D761CF">
        <w:rPr>
          <w:rFonts w:ascii="Times New Roman" w:hAnsi="Times New Roman"/>
          <w:sz w:val="28"/>
          <w:szCs w:val="28"/>
        </w:rPr>
        <w:t xml:space="preserve">Частное учреждение образовательная организация высшего образования </w:t>
      </w:r>
    </w:p>
    <w:p w:rsidR="008B03EA" w:rsidRPr="00D761CF" w:rsidRDefault="008B03EA" w:rsidP="008B03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«Омская гуманитарная академия» </w:t>
      </w:r>
    </w:p>
    <w:p w:rsidR="008B03EA" w:rsidRPr="00D761CF" w:rsidRDefault="008B03EA" w:rsidP="008B03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Кафедра социально-гуманитарных дисциплин и иностранных языков</w:t>
      </w:r>
    </w:p>
    <w:p w:rsidR="008B03EA" w:rsidRPr="00D761CF" w:rsidRDefault="008B03EA" w:rsidP="008B03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ОТЧЕТ</w:t>
      </w:r>
    </w:p>
    <w:p w:rsidR="008B03EA" w:rsidRPr="00D761CF" w:rsidRDefault="008B03EA" w:rsidP="008B03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о научно-исследовательской деятельности</w:t>
      </w:r>
    </w:p>
    <w:p w:rsidR="008B03EA" w:rsidRPr="00D761CF" w:rsidRDefault="008B03EA" w:rsidP="008B03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за 20___/ 20__ год</w:t>
      </w:r>
    </w:p>
    <w:p w:rsidR="008B03EA" w:rsidRPr="00D761CF" w:rsidRDefault="008B03EA" w:rsidP="008B03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 w:line="240" w:lineRule="auto"/>
        <w:ind w:left="5760"/>
        <w:jc w:val="right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Выполнил(а): </w:t>
      </w:r>
    </w:p>
    <w:p w:rsidR="008B03EA" w:rsidRPr="00D761CF" w:rsidRDefault="008B03EA" w:rsidP="008B03EA">
      <w:pPr>
        <w:spacing w:after="0" w:line="240" w:lineRule="auto"/>
        <w:ind w:left="5760"/>
        <w:jc w:val="right"/>
        <w:rPr>
          <w:rFonts w:ascii="Times New Roman" w:hAnsi="Times New Roman"/>
          <w:sz w:val="28"/>
          <w:szCs w:val="28"/>
          <w:u w:val="single"/>
        </w:rPr>
      </w:pPr>
      <w:r w:rsidRPr="00D761CF">
        <w:rPr>
          <w:rFonts w:ascii="Times New Roman" w:hAnsi="Times New Roman"/>
          <w:sz w:val="28"/>
          <w:szCs w:val="28"/>
          <w:u w:val="single"/>
        </w:rPr>
        <w:t>Иванов Иван Иванович</w:t>
      </w:r>
    </w:p>
    <w:p w:rsidR="008B03EA" w:rsidRPr="00D761CF" w:rsidRDefault="008B03EA" w:rsidP="008B03EA">
      <w:pPr>
        <w:spacing w:after="0" w:line="240" w:lineRule="auto"/>
        <w:ind w:left="5760"/>
        <w:jc w:val="center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           Ф. И.О.</w:t>
      </w:r>
    </w:p>
    <w:p w:rsidR="008B03EA" w:rsidRPr="00D761CF" w:rsidRDefault="008B03EA" w:rsidP="008B03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        </w:t>
      </w:r>
    </w:p>
    <w:p w:rsidR="008B03EA" w:rsidRPr="00D761CF" w:rsidRDefault="008B03EA" w:rsidP="008B03E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 Направление подготовки:</w:t>
      </w:r>
    </w:p>
    <w:p w:rsidR="008B03EA" w:rsidRPr="00D761CF" w:rsidRDefault="008B03EA" w:rsidP="008B03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47.06.01 Философия, этика и религиоведение</w:t>
      </w:r>
    </w:p>
    <w:p w:rsidR="008B03EA" w:rsidRPr="00D761CF" w:rsidRDefault="008B03EA" w:rsidP="008B03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Направленность: </w:t>
      </w:r>
    </w:p>
    <w:p w:rsidR="008B03EA" w:rsidRPr="00D761CF" w:rsidRDefault="00501556" w:rsidP="008B03E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Социальная философия</w:t>
      </w:r>
      <w:r w:rsidR="008B03EA" w:rsidRPr="00D761CF">
        <w:rPr>
          <w:rFonts w:ascii="Times New Roman" w:hAnsi="Times New Roman"/>
          <w:sz w:val="28"/>
          <w:szCs w:val="28"/>
        </w:rPr>
        <w:t xml:space="preserve">    </w:t>
      </w:r>
    </w:p>
    <w:p w:rsidR="008B03EA" w:rsidRPr="00D761CF" w:rsidRDefault="008B03EA" w:rsidP="008B03E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Форма обучения: Очная</w:t>
      </w:r>
    </w:p>
    <w:p w:rsidR="008B03EA" w:rsidRPr="00D761CF" w:rsidRDefault="008B03EA" w:rsidP="008B03E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 xml:space="preserve">Оценка: </w:t>
      </w:r>
    </w:p>
    <w:p w:rsidR="008B03EA" w:rsidRPr="00D761CF" w:rsidRDefault="008B03EA" w:rsidP="008B03E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_________________________</w:t>
      </w:r>
    </w:p>
    <w:p w:rsidR="008B03EA" w:rsidRPr="00D761CF" w:rsidRDefault="008B03EA" w:rsidP="008B03E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__________________________</w:t>
      </w:r>
    </w:p>
    <w:p w:rsidR="008B03EA" w:rsidRPr="00D761CF" w:rsidRDefault="008B03EA" w:rsidP="008B03EA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Подпись                     Ф. И.О.</w:t>
      </w:r>
    </w:p>
    <w:p w:rsidR="008B03EA" w:rsidRPr="00D761CF" w:rsidRDefault="008B03EA" w:rsidP="008B03E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D761CF">
        <w:rPr>
          <w:rFonts w:ascii="Times New Roman" w:hAnsi="Times New Roman"/>
          <w:sz w:val="28"/>
          <w:szCs w:val="28"/>
        </w:rPr>
        <w:t>“____”________________20__</w:t>
      </w:r>
    </w:p>
    <w:p w:rsidR="008B03EA" w:rsidRPr="00D761CF" w:rsidRDefault="008B03EA" w:rsidP="008B03EA">
      <w:pPr>
        <w:spacing w:after="0"/>
        <w:ind w:left="5670"/>
        <w:jc w:val="right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8B03EA" w:rsidRPr="00D761CF" w:rsidRDefault="008B03EA" w:rsidP="008B03EA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2E17B3" w:rsidRPr="00D761CF" w:rsidRDefault="008B03EA" w:rsidP="00D92BC4">
      <w:pPr>
        <w:spacing w:after="0"/>
        <w:jc w:val="center"/>
        <w:rPr>
          <w:szCs w:val="28"/>
        </w:rPr>
      </w:pPr>
      <w:r w:rsidRPr="00D761CF">
        <w:rPr>
          <w:rFonts w:ascii="Times New Roman" w:hAnsi="Times New Roman"/>
          <w:sz w:val="28"/>
          <w:szCs w:val="28"/>
        </w:rPr>
        <w:t>г. Омск, 20__</w:t>
      </w:r>
    </w:p>
    <w:sectPr w:rsidR="002E17B3" w:rsidRPr="00D761CF" w:rsidSect="00E9354F">
      <w:headerReference w:type="even" r:id="rId9"/>
      <w:footerReference w:type="default" r:id="rId10"/>
      <w:pgSz w:w="11906" w:h="16838" w:code="9"/>
      <w:pgMar w:top="1134" w:right="99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A19" w:rsidRDefault="00461A19">
      <w:r>
        <w:separator/>
      </w:r>
    </w:p>
  </w:endnote>
  <w:endnote w:type="continuationSeparator" w:id="0">
    <w:p w:rsidR="00461A19" w:rsidRDefault="0046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34" w:rsidRDefault="00F81AFF">
    <w:pPr>
      <w:pStyle w:val="af4"/>
      <w:jc w:val="center"/>
    </w:pPr>
    <w:r>
      <w:fldChar w:fldCharType="begin"/>
    </w:r>
    <w:r w:rsidR="00877934">
      <w:instrText xml:space="preserve"> PAGE   \* MERGEFORMAT </w:instrText>
    </w:r>
    <w:r>
      <w:fldChar w:fldCharType="separate"/>
    </w:r>
    <w:r w:rsidR="00A425D0">
      <w:rPr>
        <w:noProof/>
      </w:rPr>
      <w:t>2</w:t>
    </w:r>
    <w:r>
      <w:fldChar w:fldCharType="end"/>
    </w:r>
  </w:p>
  <w:p w:rsidR="00C61E77" w:rsidRDefault="00C61E7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A19" w:rsidRDefault="00461A19">
      <w:r>
        <w:separator/>
      </w:r>
    </w:p>
  </w:footnote>
  <w:footnote w:type="continuationSeparator" w:id="0">
    <w:p w:rsidR="00461A19" w:rsidRDefault="00461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77" w:rsidRDefault="00F81AFF" w:rsidP="00F6230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1E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1E77" w:rsidRDefault="00C61E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CC5"/>
    <w:multiLevelType w:val="hybridMultilevel"/>
    <w:tmpl w:val="CB644782"/>
    <w:lvl w:ilvl="0" w:tplc="94C4AE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B604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F7EAE"/>
    <w:multiLevelType w:val="multilevel"/>
    <w:tmpl w:val="3C1A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54018"/>
    <w:multiLevelType w:val="hybridMultilevel"/>
    <w:tmpl w:val="8D206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B4DD0"/>
    <w:multiLevelType w:val="hybridMultilevel"/>
    <w:tmpl w:val="BBF8D0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8B3782"/>
    <w:multiLevelType w:val="hybridMultilevel"/>
    <w:tmpl w:val="51407F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ABC5A52"/>
    <w:multiLevelType w:val="multilevel"/>
    <w:tmpl w:val="2C3A20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6" w15:restartNumberingAfterBreak="0">
    <w:nsid w:val="1CA817F1"/>
    <w:multiLevelType w:val="multilevel"/>
    <w:tmpl w:val="49300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3.%2."/>
      <w:lvlJc w:val="left"/>
      <w:pPr>
        <w:tabs>
          <w:tab w:val="num" w:pos="357"/>
        </w:tabs>
        <w:ind w:left="0" w:firstLine="17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DC8397C"/>
    <w:multiLevelType w:val="hybridMultilevel"/>
    <w:tmpl w:val="FDFE88C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4E445D7"/>
    <w:multiLevelType w:val="hybridMultilevel"/>
    <w:tmpl w:val="02B423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6644EE3"/>
    <w:multiLevelType w:val="hybridMultilevel"/>
    <w:tmpl w:val="54DAA0F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93E3DE3"/>
    <w:multiLevelType w:val="hybridMultilevel"/>
    <w:tmpl w:val="EEFAA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80CE6"/>
    <w:multiLevelType w:val="hybridMultilevel"/>
    <w:tmpl w:val="032894F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F93316C"/>
    <w:multiLevelType w:val="hybridMultilevel"/>
    <w:tmpl w:val="9704E1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6A6A81"/>
    <w:multiLevelType w:val="hybridMultilevel"/>
    <w:tmpl w:val="490A63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34F7E17"/>
    <w:multiLevelType w:val="multilevel"/>
    <w:tmpl w:val="2C3A20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5" w15:restartNumberingAfterBreak="0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C4F43ED"/>
    <w:multiLevelType w:val="multilevel"/>
    <w:tmpl w:val="2A48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451AAA"/>
    <w:multiLevelType w:val="hybridMultilevel"/>
    <w:tmpl w:val="2778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156AB"/>
    <w:multiLevelType w:val="multilevel"/>
    <w:tmpl w:val="68D6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C6702"/>
    <w:multiLevelType w:val="hybridMultilevel"/>
    <w:tmpl w:val="B612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35292"/>
    <w:multiLevelType w:val="hybridMultilevel"/>
    <w:tmpl w:val="DBD8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4044"/>
    <w:multiLevelType w:val="hybridMultilevel"/>
    <w:tmpl w:val="89E6D6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CA330C7"/>
    <w:multiLevelType w:val="hybridMultilevel"/>
    <w:tmpl w:val="0ED453A2"/>
    <w:lvl w:ilvl="0" w:tplc="BDC600A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745F08"/>
    <w:multiLevelType w:val="hybridMultilevel"/>
    <w:tmpl w:val="10B07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63DD0"/>
    <w:multiLevelType w:val="multilevel"/>
    <w:tmpl w:val="186E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370493"/>
    <w:multiLevelType w:val="multilevel"/>
    <w:tmpl w:val="53FA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A70CBA"/>
    <w:multiLevelType w:val="hybridMultilevel"/>
    <w:tmpl w:val="E014E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5264B"/>
    <w:multiLevelType w:val="hybridMultilevel"/>
    <w:tmpl w:val="AC0C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82C19"/>
    <w:multiLevelType w:val="multilevel"/>
    <w:tmpl w:val="F8B6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59152C"/>
    <w:multiLevelType w:val="hybridMultilevel"/>
    <w:tmpl w:val="8836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60EC3"/>
    <w:multiLevelType w:val="hybridMultilevel"/>
    <w:tmpl w:val="E4E4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14"/>
  </w:num>
  <w:num w:numId="5">
    <w:abstractNumId w:val="8"/>
  </w:num>
  <w:num w:numId="6">
    <w:abstractNumId w:val="21"/>
  </w:num>
  <w:num w:numId="7">
    <w:abstractNumId w:val="26"/>
  </w:num>
  <w:num w:numId="8">
    <w:abstractNumId w:val="3"/>
  </w:num>
  <w:num w:numId="9">
    <w:abstractNumId w:val="12"/>
  </w:num>
  <w:num w:numId="10">
    <w:abstractNumId w:val="7"/>
  </w:num>
  <w:num w:numId="11">
    <w:abstractNumId w:val="9"/>
  </w:num>
  <w:num w:numId="12">
    <w:abstractNumId w:val="4"/>
  </w:num>
  <w:num w:numId="13">
    <w:abstractNumId w:val="13"/>
  </w:num>
  <w:num w:numId="14">
    <w:abstractNumId w:val="16"/>
  </w:num>
  <w:num w:numId="15">
    <w:abstractNumId w:val="25"/>
  </w:num>
  <w:num w:numId="16">
    <w:abstractNumId w:val="24"/>
  </w:num>
  <w:num w:numId="17">
    <w:abstractNumId w:val="18"/>
  </w:num>
  <w:num w:numId="18">
    <w:abstractNumId w:val="1"/>
  </w:num>
  <w:num w:numId="19">
    <w:abstractNumId w:val="28"/>
  </w:num>
  <w:num w:numId="20">
    <w:abstractNumId w:val="6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0"/>
  </w:num>
  <w:num w:numId="24">
    <w:abstractNumId w:val="30"/>
  </w:num>
  <w:num w:numId="25">
    <w:abstractNumId w:val="27"/>
  </w:num>
  <w:num w:numId="26">
    <w:abstractNumId w:val="29"/>
  </w:num>
  <w:num w:numId="27">
    <w:abstractNumId w:val="2"/>
  </w:num>
  <w:num w:numId="28">
    <w:abstractNumId w:val="23"/>
  </w:num>
  <w:num w:numId="29">
    <w:abstractNumId w:val="0"/>
  </w:num>
  <w:num w:numId="30">
    <w:abstractNumId w:val="11"/>
  </w:num>
  <w:num w:numId="31">
    <w:abstractNumId w:val="19"/>
  </w:num>
  <w:num w:numId="32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D33"/>
    <w:rsid w:val="0000491A"/>
    <w:rsid w:val="000050A1"/>
    <w:rsid w:val="00005457"/>
    <w:rsid w:val="0000718B"/>
    <w:rsid w:val="000124DE"/>
    <w:rsid w:val="00020AB8"/>
    <w:rsid w:val="000252B9"/>
    <w:rsid w:val="00031652"/>
    <w:rsid w:val="00031EC5"/>
    <w:rsid w:val="00034F19"/>
    <w:rsid w:val="00035D4D"/>
    <w:rsid w:val="00036E68"/>
    <w:rsid w:val="00040F6B"/>
    <w:rsid w:val="0004362D"/>
    <w:rsid w:val="00043C4C"/>
    <w:rsid w:val="000456D3"/>
    <w:rsid w:val="000479E2"/>
    <w:rsid w:val="00047CFC"/>
    <w:rsid w:val="000565C6"/>
    <w:rsid w:val="00061443"/>
    <w:rsid w:val="0006282B"/>
    <w:rsid w:val="00063F99"/>
    <w:rsid w:val="00064F4C"/>
    <w:rsid w:val="00076581"/>
    <w:rsid w:val="00076640"/>
    <w:rsid w:val="000909D8"/>
    <w:rsid w:val="00094C55"/>
    <w:rsid w:val="000A1B66"/>
    <w:rsid w:val="000A4DFC"/>
    <w:rsid w:val="000A7CB2"/>
    <w:rsid w:val="000B1927"/>
    <w:rsid w:val="000B4D4E"/>
    <w:rsid w:val="000C0462"/>
    <w:rsid w:val="000C0A04"/>
    <w:rsid w:val="000C3164"/>
    <w:rsid w:val="000D2071"/>
    <w:rsid w:val="000D6BA9"/>
    <w:rsid w:val="000D6C66"/>
    <w:rsid w:val="000D75DD"/>
    <w:rsid w:val="000D7F90"/>
    <w:rsid w:val="000E2BFB"/>
    <w:rsid w:val="000E3E0B"/>
    <w:rsid w:val="000E4940"/>
    <w:rsid w:val="000F0D2C"/>
    <w:rsid w:val="000F183B"/>
    <w:rsid w:val="000F7CD8"/>
    <w:rsid w:val="001005E5"/>
    <w:rsid w:val="001009D3"/>
    <w:rsid w:val="00102402"/>
    <w:rsid w:val="00105484"/>
    <w:rsid w:val="001067E7"/>
    <w:rsid w:val="00111E48"/>
    <w:rsid w:val="00112117"/>
    <w:rsid w:val="00112B7C"/>
    <w:rsid w:val="0011739F"/>
    <w:rsid w:val="00120A54"/>
    <w:rsid w:val="00122ACB"/>
    <w:rsid w:val="001258B4"/>
    <w:rsid w:val="00127260"/>
    <w:rsid w:val="00133103"/>
    <w:rsid w:val="001336F0"/>
    <w:rsid w:val="00135C29"/>
    <w:rsid w:val="00137D55"/>
    <w:rsid w:val="001464D4"/>
    <w:rsid w:val="001525BB"/>
    <w:rsid w:val="00154867"/>
    <w:rsid w:val="00156147"/>
    <w:rsid w:val="0016457C"/>
    <w:rsid w:val="00164E82"/>
    <w:rsid w:val="00165641"/>
    <w:rsid w:val="00165BDB"/>
    <w:rsid w:val="001701C4"/>
    <w:rsid w:val="0017045C"/>
    <w:rsid w:val="00174895"/>
    <w:rsid w:val="00175B28"/>
    <w:rsid w:val="00177468"/>
    <w:rsid w:val="001836B7"/>
    <w:rsid w:val="00183A23"/>
    <w:rsid w:val="0018741A"/>
    <w:rsid w:val="00187508"/>
    <w:rsid w:val="001905EE"/>
    <w:rsid w:val="00193916"/>
    <w:rsid w:val="0019462E"/>
    <w:rsid w:val="001A38BB"/>
    <w:rsid w:val="001A55C3"/>
    <w:rsid w:val="001B1E9D"/>
    <w:rsid w:val="001B3FFA"/>
    <w:rsid w:val="001D2991"/>
    <w:rsid w:val="001D7D2F"/>
    <w:rsid w:val="001E106D"/>
    <w:rsid w:val="001E173D"/>
    <w:rsid w:val="001E43AA"/>
    <w:rsid w:val="001E4E31"/>
    <w:rsid w:val="001E605B"/>
    <w:rsid w:val="001F4110"/>
    <w:rsid w:val="001F6E0E"/>
    <w:rsid w:val="001F723A"/>
    <w:rsid w:val="00200EA5"/>
    <w:rsid w:val="00202A33"/>
    <w:rsid w:val="0020623E"/>
    <w:rsid w:val="00206B14"/>
    <w:rsid w:val="0022310D"/>
    <w:rsid w:val="00224CCE"/>
    <w:rsid w:val="00230C4F"/>
    <w:rsid w:val="00236698"/>
    <w:rsid w:val="00252A2C"/>
    <w:rsid w:val="00253BC8"/>
    <w:rsid w:val="00253D4A"/>
    <w:rsid w:val="0025695F"/>
    <w:rsid w:val="00256A76"/>
    <w:rsid w:val="0025782C"/>
    <w:rsid w:val="00266362"/>
    <w:rsid w:val="00274C44"/>
    <w:rsid w:val="002771C5"/>
    <w:rsid w:val="00277AAD"/>
    <w:rsid w:val="00282623"/>
    <w:rsid w:val="002835EB"/>
    <w:rsid w:val="00284C67"/>
    <w:rsid w:val="00285FAD"/>
    <w:rsid w:val="002924A4"/>
    <w:rsid w:val="00292DEA"/>
    <w:rsid w:val="002A07A5"/>
    <w:rsid w:val="002A0B31"/>
    <w:rsid w:val="002A44C2"/>
    <w:rsid w:val="002A7411"/>
    <w:rsid w:val="002B017B"/>
    <w:rsid w:val="002B0C7C"/>
    <w:rsid w:val="002B0DF7"/>
    <w:rsid w:val="002B7117"/>
    <w:rsid w:val="002C052C"/>
    <w:rsid w:val="002C1442"/>
    <w:rsid w:val="002C7C51"/>
    <w:rsid w:val="002D19D0"/>
    <w:rsid w:val="002E0017"/>
    <w:rsid w:val="002E0E75"/>
    <w:rsid w:val="002E17B3"/>
    <w:rsid w:val="002E1B2A"/>
    <w:rsid w:val="002E65A1"/>
    <w:rsid w:val="002F110E"/>
    <w:rsid w:val="002F5764"/>
    <w:rsid w:val="00300241"/>
    <w:rsid w:val="00306F00"/>
    <w:rsid w:val="003121A4"/>
    <w:rsid w:val="0031475D"/>
    <w:rsid w:val="00321F91"/>
    <w:rsid w:val="00323CA2"/>
    <w:rsid w:val="00325EA3"/>
    <w:rsid w:val="00331EAE"/>
    <w:rsid w:val="00333F38"/>
    <w:rsid w:val="003345CD"/>
    <w:rsid w:val="0033668F"/>
    <w:rsid w:val="00342434"/>
    <w:rsid w:val="00350B05"/>
    <w:rsid w:val="00354E80"/>
    <w:rsid w:val="00354F24"/>
    <w:rsid w:val="00356E8A"/>
    <w:rsid w:val="00363562"/>
    <w:rsid w:val="0036361F"/>
    <w:rsid w:val="00363E70"/>
    <w:rsid w:val="00374E37"/>
    <w:rsid w:val="003813F5"/>
    <w:rsid w:val="003861D3"/>
    <w:rsid w:val="00386359"/>
    <w:rsid w:val="00390C7C"/>
    <w:rsid w:val="00393BCE"/>
    <w:rsid w:val="00393EE1"/>
    <w:rsid w:val="00396FFB"/>
    <w:rsid w:val="003A6E51"/>
    <w:rsid w:val="003B15FB"/>
    <w:rsid w:val="003B603F"/>
    <w:rsid w:val="003B65FE"/>
    <w:rsid w:val="003B701E"/>
    <w:rsid w:val="003C34D6"/>
    <w:rsid w:val="003C357D"/>
    <w:rsid w:val="003C63F6"/>
    <w:rsid w:val="003D4113"/>
    <w:rsid w:val="003E737F"/>
    <w:rsid w:val="00400D44"/>
    <w:rsid w:val="00402111"/>
    <w:rsid w:val="00410D78"/>
    <w:rsid w:val="00410E87"/>
    <w:rsid w:val="004155DF"/>
    <w:rsid w:val="00420ECA"/>
    <w:rsid w:val="00424107"/>
    <w:rsid w:val="004242FD"/>
    <w:rsid w:val="0042651F"/>
    <w:rsid w:val="00426723"/>
    <w:rsid w:val="00427B45"/>
    <w:rsid w:val="00431490"/>
    <w:rsid w:val="0043221E"/>
    <w:rsid w:val="00433403"/>
    <w:rsid w:val="00436904"/>
    <w:rsid w:val="00443AB3"/>
    <w:rsid w:val="0044460F"/>
    <w:rsid w:val="004469A7"/>
    <w:rsid w:val="004500CD"/>
    <w:rsid w:val="004545EC"/>
    <w:rsid w:val="00454957"/>
    <w:rsid w:val="004577FA"/>
    <w:rsid w:val="00461740"/>
    <w:rsid w:val="00461A19"/>
    <w:rsid w:val="00471273"/>
    <w:rsid w:val="004712D7"/>
    <w:rsid w:val="0047501E"/>
    <w:rsid w:val="00476C31"/>
    <w:rsid w:val="004801CE"/>
    <w:rsid w:val="004869F1"/>
    <w:rsid w:val="00486ED5"/>
    <w:rsid w:val="00486FF1"/>
    <w:rsid w:val="00487639"/>
    <w:rsid w:val="00492FA5"/>
    <w:rsid w:val="00494D33"/>
    <w:rsid w:val="00496B6B"/>
    <w:rsid w:val="004A0175"/>
    <w:rsid w:val="004A046E"/>
    <w:rsid w:val="004B2884"/>
    <w:rsid w:val="004B3222"/>
    <w:rsid w:val="004B3269"/>
    <w:rsid w:val="004B738B"/>
    <w:rsid w:val="004C1394"/>
    <w:rsid w:val="004C2D41"/>
    <w:rsid w:val="004C4C6E"/>
    <w:rsid w:val="004C5120"/>
    <w:rsid w:val="004C544E"/>
    <w:rsid w:val="004C5534"/>
    <w:rsid w:val="004D10CD"/>
    <w:rsid w:val="004D33A8"/>
    <w:rsid w:val="004E2831"/>
    <w:rsid w:val="004F093C"/>
    <w:rsid w:val="004F1F50"/>
    <w:rsid w:val="004F293A"/>
    <w:rsid w:val="004F2BAA"/>
    <w:rsid w:val="004F6A18"/>
    <w:rsid w:val="004F6DD1"/>
    <w:rsid w:val="00500D16"/>
    <w:rsid w:val="00501556"/>
    <w:rsid w:val="0050550A"/>
    <w:rsid w:val="00514E1C"/>
    <w:rsid w:val="005212A1"/>
    <w:rsid w:val="00526566"/>
    <w:rsid w:val="0052730C"/>
    <w:rsid w:val="00527B9D"/>
    <w:rsid w:val="00530029"/>
    <w:rsid w:val="00530094"/>
    <w:rsid w:val="00530F59"/>
    <w:rsid w:val="00532781"/>
    <w:rsid w:val="005353BE"/>
    <w:rsid w:val="00536BD6"/>
    <w:rsid w:val="005371B6"/>
    <w:rsid w:val="0054130C"/>
    <w:rsid w:val="00544A89"/>
    <w:rsid w:val="00550422"/>
    <w:rsid w:val="00553218"/>
    <w:rsid w:val="0055683D"/>
    <w:rsid w:val="0056042D"/>
    <w:rsid w:val="00560E29"/>
    <w:rsid w:val="00562CA1"/>
    <w:rsid w:val="00562D1B"/>
    <w:rsid w:val="00563DA9"/>
    <w:rsid w:val="00563FBD"/>
    <w:rsid w:val="00571E7B"/>
    <w:rsid w:val="005753E1"/>
    <w:rsid w:val="005758AC"/>
    <w:rsid w:val="00575EC9"/>
    <w:rsid w:val="00576113"/>
    <w:rsid w:val="005768A2"/>
    <w:rsid w:val="00586E7B"/>
    <w:rsid w:val="00591B98"/>
    <w:rsid w:val="00594E99"/>
    <w:rsid w:val="005A1359"/>
    <w:rsid w:val="005A67AB"/>
    <w:rsid w:val="005A7BF9"/>
    <w:rsid w:val="005B23B6"/>
    <w:rsid w:val="005B6C38"/>
    <w:rsid w:val="005C0B51"/>
    <w:rsid w:val="005D1019"/>
    <w:rsid w:val="005D3EAF"/>
    <w:rsid w:val="005D4C5F"/>
    <w:rsid w:val="005D5CFF"/>
    <w:rsid w:val="005E547D"/>
    <w:rsid w:val="005E5EC1"/>
    <w:rsid w:val="005F062F"/>
    <w:rsid w:val="005F382D"/>
    <w:rsid w:val="005F4156"/>
    <w:rsid w:val="005F4660"/>
    <w:rsid w:val="005F6B50"/>
    <w:rsid w:val="00602500"/>
    <w:rsid w:val="0060304C"/>
    <w:rsid w:val="00603C09"/>
    <w:rsid w:val="0060535D"/>
    <w:rsid w:val="006111A8"/>
    <w:rsid w:val="00613B05"/>
    <w:rsid w:val="00613D8B"/>
    <w:rsid w:val="0061547A"/>
    <w:rsid w:val="00616503"/>
    <w:rsid w:val="0062089A"/>
    <w:rsid w:val="006210D3"/>
    <w:rsid w:val="00621938"/>
    <w:rsid w:val="00623A1A"/>
    <w:rsid w:val="006317F4"/>
    <w:rsid w:val="00631E5F"/>
    <w:rsid w:val="00632106"/>
    <w:rsid w:val="0063716A"/>
    <w:rsid w:val="0064018A"/>
    <w:rsid w:val="00642589"/>
    <w:rsid w:val="00645CA4"/>
    <w:rsid w:val="0065161C"/>
    <w:rsid w:val="00651696"/>
    <w:rsid w:val="006551A8"/>
    <w:rsid w:val="00655538"/>
    <w:rsid w:val="00662DC6"/>
    <w:rsid w:val="006768F8"/>
    <w:rsid w:val="00682672"/>
    <w:rsid w:val="00683FA5"/>
    <w:rsid w:val="00694330"/>
    <w:rsid w:val="006A1DC0"/>
    <w:rsid w:val="006A4E0B"/>
    <w:rsid w:val="006A630C"/>
    <w:rsid w:val="006A747C"/>
    <w:rsid w:val="006A7716"/>
    <w:rsid w:val="006B1873"/>
    <w:rsid w:val="006B4662"/>
    <w:rsid w:val="006B5927"/>
    <w:rsid w:val="006D1B7D"/>
    <w:rsid w:val="006D406B"/>
    <w:rsid w:val="006E030B"/>
    <w:rsid w:val="006E12FE"/>
    <w:rsid w:val="006E3F37"/>
    <w:rsid w:val="006F19F2"/>
    <w:rsid w:val="006F3560"/>
    <w:rsid w:val="0071038B"/>
    <w:rsid w:val="007207BF"/>
    <w:rsid w:val="00722BDD"/>
    <w:rsid w:val="00722C0D"/>
    <w:rsid w:val="00722FC7"/>
    <w:rsid w:val="007235FB"/>
    <w:rsid w:val="00737D43"/>
    <w:rsid w:val="0074014E"/>
    <w:rsid w:val="00742DD7"/>
    <w:rsid w:val="007453A5"/>
    <w:rsid w:val="0075088D"/>
    <w:rsid w:val="00751986"/>
    <w:rsid w:val="0075260F"/>
    <w:rsid w:val="00753878"/>
    <w:rsid w:val="00754E87"/>
    <w:rsid w:val="0076134C"/>
    <w:rsid w:val="00762586"/>
    <w:rsid w:val="0076345F"/>
    <w:rsid w:val="00763663"/>
    <w:rsid w:val="00764380"/>
    <w:rsid w:val="007651D8"/>
    <w:rsid w:val="00770D7D"/>
    <w:rsid w:val="00776E53"/>
    <w:rsid w:val="00781C74"/>
    <w:rsid w:val="00782937"/>
    <w:rsid w:val="00785A91"/>
    <w:rsid w:val="00793A4D"/>
    <w:rsid w:val="007C3DD3"/>
    <w:rsid w:val="007C4F39"/>
    <w:rsid w:val="007C63CA"/>
    <w:rsid w:val="007C74D1"/>
    <w:rsid w:val="007D0474"/>
    <w:rsid w:val="007D0557"/>
    <w:rsid w:val="007D209B"/>
    <w:rsid w:val="007D3420"/>
    <w:rsid w:val="007D5893"/>
    <w:rsid w:val="007D6707"/>
    <w:rsid w:val="007D6C06"/>
    <w:rsid w:val="007E2B69"/>
    <w:rsid w:val="007E2FB0"/>
    <w:rsid w:val="007E59F0"/>
    <w:rsid w:val="007F60C0"/>
    <w:rsid w:val="007F71D1"/>
    <w:rsid w:val="008007E8"/>
    <w:rsid w:val="00802DEE"/>
    <w:rsid w:val="00804EDC"/>
    <w:rsid w:val="008124FC"/>
    <w:rsid w:val="008128C7"/>
    <w:rsid w:val="008136AA"/>
    <w:rsid w:val="00815436"/>
    <w:rsid w:val="00815673"/>
    <w:rsid w:val="008158FB"/>
    <w:rsid w:val="00816384"/>
    <w:rsid w:val="00821A12"/>
    <w:rsid w:val="00827117"/>
    <w:rsid w:val="0083164B"/>
    <w:rsid w:val="008316FB"/>
    <w:rsid w:val="00831E3D"/>
    <w:rsid w:val="00835DE5"/>
    <w:rsid w:val="00837772"/>
    <w:rsid w:val="00840EAE"/>
    <w:rsid w:val="008414B1"/>
    <w:rsid w:val="00855967"/>
    <w:rsid w:val="00856D05"/>
    <w:rsid w:val="0086486D"/>
    <w:rsid w:val="00864DC5"/>
    <w:rsid w:val="008664DF"/>
    <w:rsid w:val="00870834"/>
    <w:rsid w:val="0087694E"/>
    <w:rsid w:val="00877934"/>
    <w:rsid w:val="00881E41"/>
    <w:rsid w:val="00884462"/>
    <w:rsid w:val="008860AB"/>
    <w:rsid w:val="00890205"/>
    <w:rsid w:val="008A6459"/>
    <w:rsid w:val="008B03EA"/>
    <w:rsid w:val="008B043E"/>
    <w:rsid w:val="008B3D81"/>
    <w:rsid w:val="008C0C66"/>
    <w:rsid w:val="008C3EE3"/>
    <w:rsid w:val="008C4098"/>
    <w:rsid w:val="008C4B1B"/>
    <w:rsid w:val="008D02A8"/>
    <w:rsid w:val="008D0614"/>
    <w:rsid w:val="008D5CAD"/>
    <w:rsid w:val="008E0125"/>
    <w:rsid w:val="008E7026"/>
    <w:rsid w:val="008E7C68"/>
    <w:rsid w:val="008E7E63"/>
    <w:rsid w:val="008F11D6"/>
    <w:rsid w:val="008F56DC"/>
    <w:rsid w:val="00901A53"/>
    <w:rsid w:val="009034A9"/>
    <w:rsid w:val="00903A7A"/>
    <w:rsid w:val="009054F6"/>
    <w:rsid w:val="009058C0"/>
    <w:rsid w:val="009157F7"/>
    <w:rsid w:val="00915D5B"/>
    <w:rsid w:val="00920490"/>
    <w:rsid w:val="009235FD"/>
    <w:rsid w:val="009420F6"/>
    <w:rsid w:val="009445B0"/>
    <w:rsid w:val="00953E7B"/>
    <w:rsid w:val="009566EF"/>
    <w:rsid w:val="00961E76"/>
    <w:rsid w:val="0096224D"/>
    <w:rsid w:val="00964CD9"/>
    <w:rsid w:val="00973F9E"/>
    <w:rsid w:val="009744F0"/>
    <w:rsid w:val="00974DB0"/>
    <w:rsid w:val="009829AA"/>
    <w:rsid w:val="00987491"/>
    <w:rsid w:val="00993CA7"/>
    <w:rsid w:val="009A2444"/>
    <w:rsid w:val="009A36A5"/>
    <w:rsid w:val="009A38CC"/>
    <w:rsid w:val="009A66B8"/>
    <w:rsid w:val="009A7C7F"/>
    <w:rsid w:val="009B50ED"/>
    <w:rsid w:val="009B5722"/>
    <w:rsid w:val="009C2404"/>
    <w:rsid w:val="009C49DF"/>
    <w:rsid w:val="009D2DB8"/>
    <w:rsid w:val="009D49C4"/>
    <w:rsid w:val="009E319C"/>
    <w:rsid w:val="009F04A9"/>
    <w:rsid w:val="009F176D"/>
    <w:rsid w:val="009F36C7"/>
    <w:rsid w:val="009F4C0E"/>
    <w:rsid w:val="009F60F7"/>
    <w:rsid w:val="009F76B2"/>
    <w:rsid w:val="00A0528B"/>
    <w:rsid w:val="00A06C00"/>
    <w:rsid w:val="00A07888"/>
    <w:rsid w:val="00A07F47"/>
    <w:rsid w:val="00A144C2"/>
    <w:rsid w:val="00A2594F"/>
    <w:rsid w:val="00A30D98"/>
    <w:rsid w:val="00A32619"/>
    <w:rsid w:val="00A41240"/>
    <w:rsid w:val="00A422D9"/>
    <w:rsid w:val="00A425D0"/>
    <w:rsid w:val="00A47029"/>
    <w:rsid w:val="00A50933"/>
    <w:rsid w:val="00A52AF8"/>
    <w:rsid w:val="00A52F46"/>
    <w:rsid w:val="00A607EA"/>
    <w:rsid w:val="00A64268"/>
    <w:rsid w:val="00A744A6"/>
    <w:rsid w:val="00A82055"/>
    <w:rsid w:val="00A87646"/>
    <w:rsid w:val="00A8772C"/>
    <w:rsid w:val="00A9064D"/>
    <w:rsid w:val="00A93775"/>
    <w:rsid w:val="00A93D59"/>
    <w:rsid w:val="00A93FA2"/>
    <w:rsid w:val="00A9540E"/>
    <w:rsid w:val="00AA0058"/>
    <w:rsid w:val="00AA20C8"/>
    <w:rsid w:val="00AA4021"/>
    <w:rsid w:val="00AA51DA"/>
    <w:rsid w:val="00AA64A8"/>
    <w:rsid w:val="00AB515E"/>
    <w:rsid w:val="00AB6619"/>
    <w:rsid w:val="00AC0FA3"/>
    <w:rsid w:val="00AC2D5C"/>
    <w:rsid w:val="00AC64CD"/>
    <w:rsid w:val="00AD0C2E"/>
    <w:rsid w:val="00AD0DAA"/>
    <w:rsid w:val="00AD4BB1"/>
    <w:rsid w:val="00AE0B72"/>
    <w:rsid w:val="00AE0B79"/>
    <w:rsid w:val="00AE2A4F"/>
    <w:rsid w:val="00AE4F8F"/>
    <w:rsid w:val="00AF0772"/>
    <w:rsid w:val="00AF2D7E"/>
    <w:rsid w:val="00AF3706"/>
    <w:rsid w:val="00AF47FD"/>
    <w:rsid w:val="00AF544E"/>
    <w:rsid w:val="00AF5A2E"/>
    <w:rsid w:val="00B00931"/>
    <w:rsid w:val="00B02529"/>
    <w:rsid w:val="00B039D7"/>
    <w:rsid w:val="00B04B47"/>
    <w:rsid w:val="00B05E2B"/>
    <w:rsid w:val="00B11637"/>
    <w:rsid w:val="00B12705"/>
    <w:rsid w:val="00B23A0E"/>
    <w:rsid w:val="00B24B66"/>
    <w:rsid w:val="00B24DE3"/>
    <w:rsid w:val="00B376CF"/>
    <w:rsid w:val="00B4291E"/>
    <w:rsid w:val="00B43E68"/>
    <w:rsid w:val="00B453E4"/>
    <w:rsid w:val="00B4706D"/>
    <w:rsid w:val="00B47422"/>
    <w:rsid w:val="00B50E7E"/>
    <w:rsid w:val="00B5144F"/>
    <w:rsid w:val="00B52819"/>
    <w:rsid w:val="00B568A5"/>
    <w:rsid w:val="00B56E87"/>
    <w:rsid w:val="00B577AB"/>
    <w:rsid w:val="00B61CAB"/>
    <w:rsid w:val="00B61E38"/>
    <w:rsid w:val="00B62364"/>
    <w:rsid w:val="00B667A8"/>
    <w:rsid w:val="00B72C32"/>
    <w:rsid w:val="00B74C56"/>
    <w:rsid w:val="00B75F90"/>
    <w:rsid w:val="00B76EF8"/>
    <w:rsid w:val="00B829B5"/>
    <w:rsid w:val="00B86795"/>
    <w:rsid w:val="00B9053C"/>
    <w:rsid w:val="00B910D3"/>
    <w:rsid w:val="00B92D03"/>
    <w:rsid w:val="00B92DA8"/>
    <w:rsid w:val="00B955CC"/>
    <w:rsid w:val="00BA3935"/>
    <w:rsid w:val="00BB01E3"/>
    <w:rsid w:val="00BB525A"/>
    <w:rsid w:val="00BB54CE"/>
    <w:rsid w:val="00BC1385"/>
    <w:rsid w:val="00BC3A5D"/>
    <w:rsid w:val="00BC4D9D"/>
    <w:rsid w:val="00BD2AFF"/>
    <w:rsid w:val="00BD69EA"/>
    <w:rsid w:val="00BE0E4D"/>
    <w:rsid w:val="00BE38DB"/>
    <w:rsid w:val="00BE42EC"/>
    <w:rsid w:val="00BE76C3"/>
    <w:rsid w:val="00BF5C3B"/>
    <w:rsid w:val="00C0206A"/>
    <w:rsid w:val="00C02084"/>
    <w:rsid w:val="00C02CFC"/>
    <w:rsid w:val="00C03F51"/>
    <w:rsid w:val="00C0464E"/>
    <w:rsid w:val="00C10F61"/>
    <w:rsid w:val="00C21D5F"/>
    <w:rsid w:val="00C22338"/>
    <w:rsid w:val="00C243A7"/>
    <w:rsid w:val="00C26FA8"/>
    <w:rsid w:val="00C32258"/>
    <w:rsid w:val="00C34058"/>
    <w:rsid w:val="00C4033B"/>
    <w:rsid w:val="00C45638"/>
    <w:rsid w:val="00C53FB3"/>
    <w:rsid w:val="00C56CD8"/>
    <w:rsid w:val="00C61E77"/>
    <w:rsid w:val="00C6457C"/>
    <w:rsid w:val="00C6699D"/>
    <w:rsid w:val="00C707E9"/>
    <w:rsid w:val="00C720F8"/>
    <w:rsid w:val="00C90588"/>
    <w:rsid w:val="00C9547B"/>
    <w:rsid w:val="00C959DE"/>
    <w:rsid w:val="00CA059A"/>
    <w:rsid w:val="00CA0F96"/>
    <w:rsid w:val="00CA26EE"/>
    <w:rsid w:val="00CA555E"/>
    <w:rsid w:val="00CA7C3B"/>
    <w:rsid w:val="00CB2402"/>
    <w:rsid w:val="00CC7B14"/>
    <w:rsid w:val="00CD11BE"/>
    <w:rsid w:val="00CD54F8"/>
    <w:rsid w:val="00CD62EC"/>
    <w:rsid w:val="00CD7059"/>
    <w:rsid w:val="00CE3D92"/>
    <w:rsid w:val="00CE4009"/>
    <w:rsid w:val="00CE4911"/>
    <w:rsid w:val="00CE6772"/>
    <w:rsid w:val="00CF099A"/>
    <w:rsid w:val="00CF5A24"/>
    <w:rsid w:val="00CF6C3E"/>
    <w:rsid w:val="00CF7BE6"/>
    <w:rsid w:val="00D01366"/>
    <w:rsid w:val="00D06232"/>
    <w:rsid w:val="00D10396"/>
    <w:rsid w:val="00D138AF"/>
    <w:rsid w:val="00D15A2B"/>
    <w:rsid w:val="00D174D1"/>
    <w:rsid w:val="00D22E12"/>
    <w:rsid w:val="00D26107"/>
    <w:rsid w:val="00D26C48"/>
    <w:rsid w:val="00D26C8F"/>
    <w:rsid w:val="00D325DB"/>
    <w:rsid w:val="00D34FA0"/>
    <w:rsid w:val="00D352B0"/>
    <w:rsid w:val="00D44DAC"/>
    <w:rsid w:val="00D45F04"/>
    <w:rsid w:val="00D51336"/>
    <w:rsid w:val="00D52003"/>
    <w:rsid w:val="00D520B5"/>
    <w:rsid w:val="00D52AB5"/>
    <w:rsid w:val="00D577AE"/>
    <w:rsid w:val="00D736A6"/>
    <w:rsid w:val="00D74C3E"/>
    <w:rsid w:val="00D74D78"/>
    <w:rsid w:val="00D761CF"/>
    <w:rsid w:val="00D76AAC"/>
    <w:rsid w:val="00D842BC"/>
    <w:rsid w:val="00D84812"/>
    <w:rsid w:val="00D87A10"/>
    <w:rsid w:val="00D90E3E"/>
    <w:rsid w:val="00D91D26"/>
    <w:rsid w:val="00D92BC4"/>
    <w:rsid w:val="00D95CBA"/>
    <w:rsid w:val="00D97CF2"/>
    <w:rsid w:val="00DA0A71"/>
    <w:rsid w:val="00DA11B2"/>
    <w:rsid w:val="00DA2733"/>
    <w:rsid w:val="00DA3ADD"/>
    <w:rsid w:val="00DA5EB2"/>
    <w:rsid w:val="00DA759D"/>
    <w:rsid w:val="00DB790D"/>
    <w:rsid w:val="00DC7EE6"/>
    <w:rsid w:val="00DD1299"/>
    <w:rsid w:val="00DE1180"/>
    <w:rsid w:val="00DE1492"/>
    <w:rsid w:val="00DE370D"/>
    <w:rsid w:val="00DE4439"/>
    <w:rsid w:val="00DE490B"/>
    <w:rsid w:val="00DE4B94"/>
    <w:rsid w:val="00DE55A2"/>
    <w:rsid w:val="00DF2B03"/>
    <w:rsid w:val="00DF3D6C"/>
    <w:rsid w:val="00E02B27"/>
    <w:rsid w:val="00E03911"/>
    <w:rsid w:val="00E0598F"/>
    <w:rsid w:val="00E21FB3"/>
    <w:rsid w:val="00E273BE"/>
    <w:rsid w:val="00E305E0"/>
    <w:rsid w:val="00E312D8"/>
    <w:rsid w:val="00E34DFF"/>
    <w:rsid w:val="00E35F11"/>
    <w:rsid w:val="00E43EB9"/>
    <w:rsid w:val="00E4470B"/>
    <w:rsid w:val="00E5208F"/>
    <w:rsid w:val="00E56D8C"/>
    <w:rsid w:val="00E62B59"/>
    <w:rsid w:val="00E637E9"/>
    <w:rsid w:val="00E646AC"/>
    <w:rsid w:val="00E67ADA"/>
    <w:rsid w:val="00E70CB9"/>
    <w:rsid w:val="00E74A92"/>
    <w:rsid w:val="00E7505B"/>
    <w:rsid w:val="00E75B87"/>
    <w:rsid w:val="00E76D6B"/>
    <w:rsid w:val="00E86ADC"/>
    <w:rsid w:val="00E87544"/>
    <w:rsid w:val="00E87765"/>
    <w:rsid w:val="00E91FD1"/>
    <w:rsid w:val="00E92EC5"/>
    <w:rsid w:val="00E9354F"/>
    <w:rsid w:val="00E937AD"/>
    <w:rsid w:val="00E94D4A"/>
    <w:rsid w:val="00EA43C8"/>
    <w:rsid w:val="00EA5998"/>
    <w:rsid w:val="00EB2B78"/>
    <w:rsid w:val="00EB52E4"/>
    <w:rsid w:val="00EB5EE2"/>
    <w:rsid w:val="00EC471D"/>
    <w:rsid w:val="00EC5A73"/>
    <w:rsid w:val="00EC5A83"/>
    <w:rsid w:val="00ED0A8B"/>
    <w:rsid w:val="00ED12BC"/>
    <w:rsid w:val="00ED4EF2"/>
    <w:rsid w:val="00ED5BAA"/>
    <w:rsid w:val="00ED5BBB"/>
    <w:rsid w:val="00EE3097"/>
    <w:rsid w:val="00EE3716"/>
    <w:rsid w:val="00EE5315"/>
    <w:rsid w:val="00EF4290"/>
    <w:rsid w:val="00EF51DF"/>
    <w:rsid w:val="00EF5769"/>
    <w:rsid w:val="00EF6C54"/>
    <w:rsid w:val="00F00716"/>
    <w:rsid w:val="00F02E66"/>
    <w:rsid w:val="00F07E27"/>
    <w:rsid w:val="00F11670"/>
    <w:rsid w:val="00F1190E"/>
    <w:rsid w:val="00F13883"/>
    <w:rsid w:val="00F13A0A"/>
    <w:rsid w:val="00F35213"/>
    <w:rsid w:val="00F35B26"/>
    <w:rsid w:val="00F400CB"/>
    <w:rsid w:val="00F40455"/>
    <w:rsid w:val="00F42244"/>
    <w:rsid w:val="00F45AA3"/>
    <w:rsid w:val="00F46D80"/>
    <w:rsid w:val="00F4720F"/>
    <w:rsid w:val="00F52095"/>
    <w:rsid w:val="00F5278D"/>
    <w:rsid w:val="00F61393"/>
    <w:rsid w:val="00F6230E"/>
    <w:rsid w:val="00F626CB"/>
    <w:rsid w:val="00F6281B"/>
    <w:rsid w:val="00F63FCA"/>
    <w:rsid w:val="00F645D5"/>
    <w:rsid w:val="00F64F30"/>
    <w:rsid w:val="00F77C7B"/>
    <w:rsid w:val="00F77EA0"/>
    <w:rsid w:val="00F81AFF"/>
    <w:rsid w:val="00F90A58"/>
    <w:rsid w:val="00F94A85"/>
    <w:rsid w:val="00F9637A"/>
    <w:rsid w:val="00F96433"/>
    <w:rsid w:val="00F9692F"/>
    <w:rsid w:val="00FA0876"/>
    <w:rsid w:val="00FA2B7A"/>
    <w:rsid w:val="00FA41E7"/>
    <w:rsid w:val="00FB11E1"/>
    <w:rsid w:val="00FB28B7"/>
    <w:rsid w:val="00FB2EF2"/>
    <w:rsid w:val="00FB38E9"/>
    <w:rsid w:val="00FB5C86"/>
    <w:rsid w:val="00FC073B"/>
    <w:rsid w:val="00FD0FA4"/>
    <w:rsid w:val="00FD1190"/>
    <w:rsid w:val="00FD21E2"/>
    <w:rsid w:val="00FD2924"/>
    <w:rsid w:val="00FD5E41"/>
    <w:rsid w:val="00FE4A7F"/>
    <w:rsid w:val="00FF307D"/>
    <w:rsid w:val="00FF47F6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4563BA02-F700-4B52-BDCF-C4BCCF46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1AF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qFormat/>
    <w:rsid w:val="00325EA3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</w:rPr>
  </w:style>
  <w:style w:type="paragraph" w:styleId="2">
    <w:name w:val="heading 2"/>
    <w:basedOn w:val="a0"/>
    <w:next w:val="a0"/>
    <w:qFormat/>
    <w:rsid w:val="00325EA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0"/>
    <w:next w:val="a0"/>
    <w:qFormat/>
    <w:rsid w:val="00325EA3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325EA3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0"/>
    <w:next w:val="a0"/>
    <w:qFormat/>
    <w:rsid w:val="00325EA3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0"/>
    <w:next w:val="a0"/>
    <w:qFormat/>
    <w:rsid w:val="00325EA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0"/>
    <w:next w:val="a0"/>
    <w:qFormat/>
    <w:rsid w:val="00325EA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qFormat/>
    <w:rsid w:val="00325EA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325EA3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hAnsi="Times New Roman"/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uiPriority w:val="99"/>
    <w:rsid w:val="00494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464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List Paragraph"/>
    <w:basedOn w:val="a0"/>
    <w:uiPriority w:val="34"/>
    <w:qFormat/>
    <w:rsid w:val="00B72C32"/>
    <w:pPr>
      <w:ind w:left="720"/>
      <w:contextualSpacing/>
    </w:pPr>
  </w:style>
  <w:style w:type="table" w:styleId="a6">
    <w:name w:val="Table Grid"/>
    <w:basedOn w:val="a2"/>
    <w:rsid w:val="00DE4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aliases w:val="текст,Основной текст 1"/>
    <w:basedOn w:val="a0"/>
    <w:rsid w:val="00C22338"/>
    <w:pPr>
      <w:tabs>
        <w:tab w:val="num" w:pos="643"/>
      </w:tabs>
      <w:spacing w:after="0" w:line="360" w:lineRule="atLeast"/>
      <w:ind w:firstLine="482"/>
      <w:jc w:val="both"/>
    </w:pPr>
    <w:rPr>
      <w:rFonts w:ascii="TimesET" w:hAnsi="TimesET"/>
      <w:sz w:val="28"/>
      <w:szCs w:val="20"/>
    </w:rPr>
  </w:style>
  <w:style w:type="paragraph" w:styleId="a8">
    <w:name w:val="header"/>
    <w:basedOn w:val="a0"/>
    <w:rsid w:val="0071038B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71038B"/>
  </w:style>
  <w:style w:type="paragraph" w:styleId="aa">
    <w:name w:val="footnote text"/>
    <w:aliases w:val=" Знак Знак Знак Знак, Знак Знак Знак, Знак Знак Знак Знак Знак Знак,Знак Знак Знак Знак,Знак Знак,Знак Знак Знак Знак Знак Знак,Текст сноски-FN Знак,Footnote Text Char Знак Знак Знак,Table_Footnote_last Знак"/>
    <w:basedOn w:val="a0"/>
    <w:link w:val="ab"/>
    <w:uiPriority w:val="99"/>
    <w:rsid w:val="00363562"/>
    <w:rPr>
      <w:sz w:val="20"/>
      <w:szCs w:val="20"/>
    </w:rPr>
  </w:style>
  <w:style w:type="character" w:styleId="ac">
    <w:name w:val="footnote reference"/>
    <w:aliases w:val="Знак сноски-FN,Ciae niinee-FN,Знак сноски 1"/>
    <w:uiPriority w:val="99"/>
    <w:rsid w:val="00363562"/>
    <w:rPr>
      <w:vertAlign w:val="superscript"/>
    </w:rPr>
  </w:style>
  <w:style w:type="character" w:styleId="ad">
    <w:name w:val="Strong"/>
    <w:uiPriority w:val="22"/>
    <w:qFormat/>
    <w:rsid w:val="00FD2924"/>
    <w:rPr>
      <w:b/>
      <w:bCs/>
    </w:rPr>
  </w:style>
  <w:style w:type="paragraph" w:customStyle="1" w:styleId="10">
    <w:name w:val="Абзац списка1"/>
    <w:basedOn w:val="a0"/>
    <w:rsid w:val="00E91FD1"/>
    <w:pPr>
      <w:ind w:left="720"/>
      <w:contextualSpacing/>
    </w:pPr>
  </w:style>
  <w:style w:type="paragraph" w:styleId="ae">
    <w:name w:val="Document Map"/>
    <w:basedOn w:val="a0"/>
    <w:semiHidden/>
    <w:rsid w:val="00325EA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">
    <w:name w:val="annotation reference"/>
    <w:semiHidden/>
    <w:rsid w:val="00C6457C"/>
    <w:rPr>
      <w:sz w:val="16"/>
      <w:szCs w:val="16"/>
    </w:rPr>
  </w:style>
  <w:style w:type="paragraph" w:styleId="af0">
    <w:name w:val="annotation text"/>
    <w:basedOn w:val="a0"/>
    <w:semiHidden/>
    <w:rsid w:val="00C6457C"/>
    <w:rPr>
      <w:sz w:val="20"/>
      <w:szCs w:val="20"/>
    </w:rPr>
  </w:style>
  <w:style w:type="paragraph" w:styleId="af1">
    <w:name w:val="annotation subject"/>
    <w:basedOn w:val="af0"/>
    <w:next w:val="af0"/>
    <w:semiHidden/>
    <w:rsid w:val="00C6457C"/>
    <w:rPr>
      <w:b/>
      <w:bCs/>
    </w:rPr>
  </w:style>
  <w:style w:type="paragraph" w:styleId="af2">
    <w:name w:val="Balloon Text"/>
    <w:basedOn w:val="a0"/>
    <w:semiHidden/>
    <w:rsid w:val="00C6457C"/>
    <w:rPr>
      <w:rFonts w:ascii="Tahoma" w:hAnsi="Tahoma" w:cs="Tahoma"/>
      <w:sz w:val="16"/>
      <w:szCs w:val="16"/>
    </w:rPr>
  </w:style>
  <w:style w:type="paragraph" w:customStyle="1" w:styleId="af3">
    <w:name w:val="Знак Знак Знак"/>
    <w:basedOn w:val="a0"/>
    <w:rsid w:val="004E28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footer"/>
    <w:basedOn w:val="a0"/>
    <w:link w:val="af5"/>
    <w:uiPriority w:val="99"/>
    <w:unhideWhenUsed/>
    <w:rsid w:val="006E3F3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6E3F37"/>
    <w:rPr>
      <w:sz w:val="22"/>
      <w:szCs w:val="22"/>
    </w:rPr>
  </w:style>
  <w:style w:type="paragraph" w:styleId="af6">
    <w:name w:val="Body Text"/>
    <w:basedOn w:val="a0"/>
    <w:link w:val="af7"/>
    <w:uiPriority w:val="99"/>
    <w:unhideWhenUsed/>
    <w:rsid w:val="00ED5BAA"/>
    <w:pPr>
      <w:spacing w:after="120"/>
    </w:pPr>
  </w:style>
  <w:style w:type="character" w:customStyle="1" w:styleId="af7">
    <w:name w:val="Основной текст Знак"/>
    <w:link w:val="af6"/>
    <w:uiPriority w:val="99"/>
    <w:rsid w:val="00ED5BAA"/>
    <w:rPr>
      <w:sz w:val="22"/>
      <w:szCs w:val="22"/>
    </w:rPr>
  </w:style>
  <w:style w:type="character" w:styleId="af8">
    <w:name w:val="Hyperlink"/>
    <w:uiPriority w:val="99"/>
    <w:unhideWhenUsed/>
    <w:rsid w:val="00D577AE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A47029"/>
    <w:pPr>
      <w:tabs>
        <w:tab w:val="right" w:leader="dot" w:pos="9344"/>
      </w:tabs>
      <w:spacing w:after="0" w:line="240" w:lineRule="auto"/>
    </w:pPr>
    <w:rPr>
      <w:rFonts w:ascii="Times New Roman" w:eastAsia="Calibri" w:hAnsi="Times New Roman"/>
      <w:noProof/>
      <w:sz w:val="24"/>
      <w:szCs w:val="24"/>
      <w:lang w:eastAsia="en-US"/>
    </w:rPr>
  </w:style>
  <w:style w:type="paragraph" w:customStyle="1" w:styleId="a">
    <w:name w:val="Маркированный."/>
    <w:basedOn w:val="a0"/>
    <w:rsid w:val="00A8764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b">
    <w:name w:val="Текст сноски Знак"/>
    <w:aliases w:val=" Знак Знак Знак Знак Знак, Знак Знак Знак Знак1, Знак Знак Знак Знак Знак Знак Знак,Знак Знак Знак Знак Знак,Знак Знак Знак1,Знак Знак Знак Знак Знак Знак Знак,Текст сноски-FN Знак Знак,Footnote Text Char Знак Знак Знак Знак"/>
    <w:link w:val="aa"/>
    <w:uiPriority w:val="99"/>
    <w:rsid w:val="00A87646"/>
  </w:style>
  <w:style w:type="paragraph" w:styleId="af9">
    <w:name w:val="caption"/>
    <w:basedOn w:val="a0"/>
    <w:qFormat/>
    <w:rsid w:val="00A87646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styleId="afa">
    <w:name w:val="Emphasis"/>
    <w:uiPriority w:val="20"/>
    <w:qFormat/>
    <w:rsid w:val="00A07888"/>
    <w:rPr>
      <w:i/>
      <w:iCs/>
    </w:rPr>
  </w:style>
  <w:style w:type="character" w:customStyle="1" w:styleId="apple-converted-space">
    <w:name w:val="apple-converted-space"/>
    <w:basedOn w:val="a1"/>
    <w:rsid w:val="00A07888"/>
  </w:style>
  <w:style w:type="paragraph" w:customStyle="1" w:styleId="WW-Title">
    <w:name w:val="WW-Title"/>
    <w:basedOn w:val="a0"/>
    <w:next w:val="afb"/>
    <w:rsid w:val="00973F9E"/>
    <w:pPr>
      <w:widowControl w:val="0"/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0"/>
      <w:szCs w:val="20"/>
      <w:u w:val="single"/>
      <w:lang w:val="en-US" w:eastAsia="hi-IN" w:bidi="hi-IN"/>
    </w:rPr>
  </w:style>
  <w:style w:type="paragraph" w:styleId="afb">
    <w:name w:val="Subtitle"/>
    <w:basedOn w:val="a0"/>
    <w:next w:val="a0"/>
    <w:link w:val="afc"/>
    <w:uiPriority w:val="11"/>
    <w:qFormat/>
    <w:rsid w:val="00973F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c">
    <w:name w:val="Подзаголовок Знак"/>
    <w:link w:val="afb"/>
    <w:uiPriority w:val="11"/>
    <w:rsid w:val="00973F9E"/>
    <w:rPr>
      <w:rFonts w:ascii="Cambria" w:eastAsia="Times New Roman" w:hAnsi="Cambria" w:cs="Times New Roman"/>
      <w:sz w:val="24"/>
      <w:szCs w:val="24"/>
    </w:rPr>
  </w:style>
  <w:style w:type="paragraph" w:customStyle="1" w:styleId="21">
    <w:name w:val="Основной текст 21"/>
    <w:basedOn w:val="a0"/>
    <w:rsid w:val="00EF51DF"/>
    <w:pPr>
      <w:widowControl w:val="0"/>
      <w:suppressAutoHyphens/>
      <w:autoSpaceDE w:val="0"/>
      <w:spacing w:after="120" w:line="480" w:lineRule="auto"/>
    </w:pPr>
    <w:rPr>
      <w:rFonts w:ascii="Times New Roman" w:hAnsi="Times New Roman"/>
      <w:sz w:val="20"/>
      <w:szCs w:val="20"/>
      <w:lang w:eastAsia="hi-IN" w:bidi="hi-IN"/>
    </w:rPr>
  </w:style>
  <w:style w:type="paragraph" w:customStyle="1" w:styleId="FR1">
    <w:name w:val="FR1"/>
    <w:rsid w:val="00E94D4A"/>
    <w:pPr>
      <w:widowControl w:val="0"/>
      <w:ind w:left="480"/>
    </w:pPr>
    <w:rPr>
      <w:rFonts w:ascii="Arial" w:hAnsi="Arial"/>
      <w:i/>
      <w:sz w:val="44"/>
    </w:rPr>
  </w:style>
  <w:style w:type="character" w:customStyle="1" w:styleId="blk6">
    <w:name w:val="blk6"/>
    <w:rsid w:val="00AF3706"/>
    <w:rPr>
      <w:vanish w:val="0"/>
      <w:webHidden w:val="0"/>
      <w:specVanish w:val="0"/>
    </w:rPr>
  </w:style>
  <w:style w:type="paragraph" w:customStyle="1" w:styleId="12">
    <w:name w:val="Абзац списка1"/>
    <w:basedOn w:val="a0"/>
    <w:uiPriority w:val="99"/>
    <w:rsid w:val="00AF3706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20">
    <w:name w:val="Body Text Indent 2"/>
    <w:basedOn w:val="a0"/>
    <w:link w:val="22"/>
    <w:uiPriority w:val="99"/>
    <w:semiHidden/>
    <w:unhideWhenUsed/>
    <w:rsid w:val="00A326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uiPriority w:val="99"/>
    <w:semiHidden/>
    <w:rsid w:val="00A32619"/>
    <w:rPr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737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759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967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873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549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557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3964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325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918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304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916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ga.su/sveden/document).)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EDA3-19BE-4ADC-B0C2-A14314A0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организации</vt:lpstr>
    </vt:vector>
  </TitlesOfParts>
  <Company/>
  <LinksUpToDate>false</LinksUpToDate>
  <CharactersWithSpaces>18196</CharactersWithSpaces>
  <SharedDoc>false</SharedDoc>
  <HLinks>
    <vt:vector size="6" baseType="variant">
      <vt:variant>
        <vt:i4>3080225</vt:i4>
      </vt:variant>
      <vt:variant>
        <vt:i4>0</vt:i4>
      </vt:variant>
      <vt:variant>
        <vt:i4>0</vt:i4>
      </vt:variant>
      <vt:variant>
        <vt:i4>5</vt:i4>
      </vt:variant>
      <vt:variant>
        <vt:lpwstr>http://omga.su/sveden/document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организации</dc:title>
  <dc:subject/>
  <dc:creator>User</dc:creator>
  <cp:keywords/>
  <cp:lastModifiedBy>Довгань Ольга Владимировна</cp:lastModifiedBy>
  <cp:revision>8</cp:revision>
  <cp:lastPrinted>2019-03-07T12:27:00Z</cp:lastPrinted>
  <dcterms:created xsi:type="dcterms:W3CDTF">2021-08-14T20:08:00Z</dcterms:created>
  <dcterms:modified xsi:type="dcterms:W3CDTF">2023-06-27T06:01:00Z</dcterms:modified>
</cp:coreProperties>
</file>